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B10CCB" w14:paraId="5E4E575C" w14:textId="77777777" w:rsidTr="00B10CCB">
        <w:tc>
          <w:tcPr>
            <w:tcW w:w="4788" w:type="dxa"/>
          </w:tcPr>
          <w:p w14:paraId="336BF510" w14:textId="77777777" w:rsidR="00B10CCB" w:rsidRDefault="00B10CCB" w:rsidP="00B10CCB">
            <w:pPr>
              <w:rPr>
                <w:b/>
                <w:bCs/>
              </w:rPr>
            </w:pPr>
            <w:r w:rsidRPr="006C7E66">
              <w:rPr>
                <w:b/>
                <w:bCs/>
              </w:rPr>
              <w:t>Employee Name:</w:t>
            </w:r>
          </w:p>
          <w:p w14:paraId="4FA528D3" w14:textId="77777777" w:rsidR="00B10CCB" w:rsidRPr="006C7E66" w:rsidRDefault="00B10CCB" w:rsidP="00B10CCB">
            <w:pPr>
              <w:rPr>
                <w:b/>
                <w:bCs/>
              </w:rPr>
            </w:pPr>
          </w:p>
          <w:p w14:paraId="0E1C0178" w14:textId="77777777" w:rsidR="00B10CCB" w:rsidRDefault="00B10CCB" w:rsidP="00B10CCB"/>
        </w:tc>
        <w:tc>
          <w:tcPr>
            <w:tcW w:w="4788" w:type="dxa"/>
          </w:tcPr>
          <w:p w14:paraId="637111C3" w14:textId="77777777" w:rsidR="00B10CCB" w:rsidRDefault="00B10CCB" w:rsidP="00B10CCB">
            <w:pPr>
              <w:rPr>
                <w:b/>
                <w:bCs/>
              </w:rPr>
            </w:pPr>
            <w:r w:rsidRPr="006C7E66">
              <w:rPr>
                <w:b/>
                <w:bCs/>
              </w:rPr>
              <w:t>Manager’s Name:</w:t>
            </w:r>
          </w:p>
          <w:p w14:paraId="03C35663" w14:textId="77777777" w:rsidR="00B10CCB" w:rsidRPr="006C7E66" w:rsidRDefault="00B10CCB" w:rsidP="00B10CCB">
            <w:pPr>
              <w:rPr>
                <w:b/>
                <w:bCs/>
              </w:rPr>
            </w:pPr>
          </w:p>
          <w:p w14:paraId="77D5C0B2" w14:textId="77777777" w:rsidR="00B10CCB" w:rsidRDefault="00B10CCB" w:rsidP="00B10CCB"/>
        </w:tc>
      </w:tr>
      <w:tr w:rsidR="00B10CCB" w14:paraId="632EE1E4" w14:textId="77777777" w:rsidTr="00B10CCB">
        <w:tc>
          <w:tcPr>
            <w:tcW w:w="4788" w:type="dxa"/>
          </w:tcPr>
          <w:p w14:paraId="7E7A576F" w14:textId="77777777" w:rsidR="00B10CCB" w:rsidRDefault="00B10CCB" w:rsidP="00B10CCB">
            <w:r>
              <w:t>HR Manager’s Name:</w:t>
            </w:r>
          </w:p>
        </w:tc>
        <w:tc>
          <w:tcPr>
            <w:tcW w:w="4788" w:type="dxa"/>
          </w:tcPr>
          <w:p w14:paraId="3679368F" w14:textId="77777777" w:rsidR="00B10CCB" w:rsidRDefault="00B10CCB" w:rsidP="00B10CCB">
            <w:r w:rsidRPr="006C7E66">
              <w:rPr>
                <w:b/>
                <w:bCs/>
              </w:rPr>
              <w:t>Initial Review Meeting Date:</w:t>
            </w:r>
          </w:p>
        </w:tc>
      </w:tr>
    </w:tbl>
    <w:p w14:paraId="189CCEC8" w14:textId="77777777" w:rsidR="00B73049" w:rsidRDefault="00B73049"/>
    <w:p w14:paraId="52B59829" w14:textId="77777777" w:rsidR="000D1BEC" w:rsidRPr="000D1BEC" w:rsidRDefault="000D1BEC" w:rsidP="000D1BEC">
      <w:pPr>
        <w:shd w:val="clear" w:color="auto" w:fill="FFFFFF"/>
        <w:spacing w:after="0" w:line="240" w:lineRule="auto"/>
        <w:rPr>
          <w:rFonts w:ascii="Arial" w:eastAsiaTheme="minorHAnsi" w:hAnsi="Arial" w:cs="Arial"/>
          <w:color w:val="222222"/>
          <w:sz w:val="19"/>
          <w:szCs w:val="19"/>
        </w:rPr>
      </w:pPr>
      <w:r w:rsidRPr="000D1BEC">
        <w:rPr>
          <w:rFonts w:ascii="Arial" w:eastAsiaTheme="minorHAnsi" w:hAnsi="Arial" w:cs="Arial"/>
          <w:color w:val="222222"/>
          <w:sz w:val="24"/>
          <w:szCs w:val="24"/>
        </w:rPr>
        <w:t> </w:t>
      </w:r>
    </w:p>
    <w:p w14:paraId="1B9B3E01"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As you go through your report, various action items may come up through your discussion.  These are actions that will help the employee act on the things you are discussing – make progress on personal goals. </w:t>
      </w:r>
    </w:p>
    <w:p w14:paraId="2DA66F6D"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 </w:t>
      </w:r>
    </w:p>
    <w:p w14:paraId="650D71E0"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Please record an action item you both can commit to in the Action Plan below. </w:t>
      </w:r>
    </w:p>
    <w:p w14:paraId="4FD690F1"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 </w:t>
      </w:r>
    </w:p>
    <w:p w14:paraId="75833CF9"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We recommend taking on only one item so you can stay focused and make progress.  When you have made sufficient progress or the item has been completed, you can move to another item.</w:t>
      </w:r>
    </w:p>
    <w:p w14:paraId="46C70AFA"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 </w:t>
      </w:r>
    </w:p>
    <w:p w14:paraId="5CFCEFA9"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Action items don’t need to be time-consuming or costly.  In fact, picking a small and achievable item should do the job, as long as you are making progress.   For example, 10 minutes of coaching once a week may be enough to help the employee become better at a specific skill.</w:t>
      </w:r>
    </w:p>
    <w:p w14:paraId="6E83143D"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 </w:t>
      </w:r>
    </w:p>
    <w:p w14:paraId="35AC4CF1"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To keep this item active and on your agenda, meeting for a few minutes to review progress every few weeks is suggested.  In those meetings, you can decide what needs to be done to move the action item forward by the time you talk next.</w:t>
      </w:r>
    </w:p>
    <w:p w14:paraId="2E1078DE" w14:textId="77777777" w:rsidR="000D1BEC" w:rsidRP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 </w:t>
      </w:r>
    </w:p>
    <w:p w14:paraId="48F9A2C8" w14:textId="77777777" w:rsidR="000D1BEC" w:rsidRDefault="000D1BEC" w:rsidP="000D1BEC">
      <w:pPr>
        <w:shd w:val="clear" w:color="auto" w:fill="FFFFFF"/>
        <w:spacing w:after="0" w:line="240" w:lineRule="auto"/>
        <w:rPr>
          <w:rFonts w:ascii="Arial" w:eastAsiaTheme="minorHAnsi" w:hAnsi="Arial" w:cs="Arial"/>
          <w:color w:val="222222"/>
        </w:rPr>
      </w:pPr>
      <w:r w:rsidRPr="000D1BEC">
        <w:rPr>
          <w:rFonts w:ascii="Arial" w:eastAsiaTheme="minorHAnsi" w:hAnsi="Arial" w:cs="Arial"/>
          <w:color w:val="222222"/>
        </w:rPr>
        <w:t>Wishing you success!</w:t>
      </w:r>
    </w:p>
    <w:p w14:paraId="2BE6AD19" w14:textId="77777777" w:rsidR="000D1BEC" w:rsidRDefault="000D1BEC" w:rsidP="000D1BEC">
      <w:pPr>
        <w:shd w:val="clear" w:color="auto" w:fill="FFFFFF"/>
        <w:spacing w:after="0" w:line="240" w:lineRule="auto"/>
        <w:rPr>
          <w:rFonts w:ascii="Arial" w:eastAsiaTheme="minorHAnsi" w:hAnsi="Arial" w:cs="Arial"/>
          <w:color w:val="222222"/>
        </w:rPr>
      </w:pPr>
    </w:p>
    <w:p w14:paraId="4B8B54C6" w14:textId="77777777" w:rsidR="000D1BEC" w:rsidRPr="000D1BEC" w:rsidRDefault="000D1BEC" w:rsidP="000D1BEC">
      <w:pPr>
        <w:spacing w:after="120" w:line="240" w:lineRule="auto"/>
        <w:rPr>
          <w:rFonts w:ascii="Arial" w:eastAsiaTheme="minorHAnsi" w:hAnsi="Arial" w:cs="Arial"/>
          <w:b/>
          <w:color w:val="222222"/>
        </w:rPr>
      </w:pPr>
      <w:r>
        <w:rPr>
          <w:rFonts w:ascii="Arial" w:eastAsiaTheme="minorHAnsi" w:hAnsi="Arial" w:cs="Arial"/>
          <w:b/>
          <w:color w:val="222222"/>
        </w:rPr>
        <w:br w:type="page"/>
      </w:r>
      <w:r w:rsidRPr="000D1BEC">
        <w:rPr>
          <w:rFonts w:ascii="Arial" w:eastAsiaTheme="minorHAnsi" w:hAnsi="Arial" w:cs="Arial"/>
          <w:b/>
          <w:color w:val="222222"/>
        </w:rPr>
        <w:lastRenderedPageBreak/>
        <w:t>Action 1: Involvement</w:t>
      </w:r>
    </w:p>
    <w:p w14:paraId="3B400EB7" w14:textId="77777777" w:rsidR="000D1BEC" w:rsidRDefault="000D1BEC" w:rsidP="000D1BEC">
      <w:pPr>
        <w:shd w:val="clear" w:color="auto" w:fill="FFFFFF"/>
        <w:spacing w:after="120" w:line="240" w:lineRule="auto"/>
        <w:rPr>
          <w:rFonts w:ascii="Arial" w:eastAsiaTheme="minorHAnsi" w:hAnsi="Arial" w:cs="Arial"/>
          <w:color w:val="222222"/>
        </w:rPr>
      </w:pPr>
      <w:r>
        <w:rPr>
          <w:rFonts w:ascii="Arial" w:eastAsiaTheme="minorHAnsi" w:hAnsi="Arial" w:cs="Arial"/>
          <w:color w:val="222222"/>
        </w:rPr>
        <w:t>Discussion: Please click to and examine the Section Called Involvement. What items score low and what items score differently between the manager and the employee?</w:t>
      </w:r>
    </w:p>
    <w:p w14:paraId="238153B4" w14:textId="77777777" w:rsidR="000D1BEC" w:rsidRDefault="000D1BEC" w:rsidP="000D1BEC">
      <w:pPr>
        <w:shd w:val="clear" w:color="auto" w:fill="FFFFFF"/>
        <w:spacing w:after="120" w:line="240" w:lineRule="auto"/>
        <w:rPr>
          <w:rFonts w:ascii="Arial" w:eastAsiaTheme="minorHAnsi" w:hAnsi="Arial" w:cs="Arial"/>
          <w:color w:val="222222"/>
        </w:rPr>
      </w:pPr>
    </w:p>
    <w:p w14:paraId="3374F656" w14:textId="77777777" w:rsidR="000D1BEC" w:rsidRPr="000D1BEC" w:rsidRDefault="000D1BEC" w:rsidP="000D1BEC">
      <w:pPr>
        <w:shd w:val="clear" w:color="auto" w:fill="FFFFFF"/>
        <w:spacing w:after="120" w:line="240" w:lineRule="auto"/>
        <w:rPr>
          <w:rFonts w:ascii="Arial" w:eastAsiaTheme="minorHAnsi" w:hAnsi="Arial" w:cs="Arial"/>
          <w:color w:val="222222"/>
        </w:rPr>
      </w:pPr>
      <w:r>
        <w:rPr>
          <w:rFonts w:ascii="Arial" w:eastAsiaTheme="minorHAnsi" w:hAnsi="Arial" w:cs="Arial"/>
          <w:color w:val="222222"/>
        </w:rPr>
        <w:t>Please discuss and complete this initial section:</w:t>
      </w:r>
    </w:p>
    <w:p w14:paraId="291B01D5" w14:textId="77777777" w:rsidR="000D1BEC" w:rsidRDefault="000D1BEC" w:rsidP="000D1BEC">
      <w:pPr>
        <w:spacing w:after="120" w:line="240" w:lineRule="auto"/>
      </w:pPr>
    </w:p>
    <w:tbl>
      <w:tblPr>
        <w:tblStyle w:val="TableGrid"/>
        <w:tblW w:w="0" w:type="auto"/>
        <w:tblLook w:val="04A0" w:firstRow="1" w:lastRow="0" w:firstColumn="1" w:lastColumn="0" w:noHBand="0" w:noVBand="1"/>
      </w:tblPr>
      <w:tblGrid>
        <w:gridCol w:w="9576"/>
      </w:tblGrid>
      <w:tr w:rsidR="00B10CCB" w14:paraId="41FF5FFA" w14:textId="77777777" w:rsidTr="00B10CCB">
        <w:tc>
          <w:tcPr>
            <w:tcW w:w="9576" w:type="dxa"/>
          </w:tcPr>
          <w:p w14:paraId="0C2211E3" w14:textId="77777777" w:rsidR="00B10CCB" w:rsidRDefault="00B10CCB" w:rsidP="000D1BEC">
            <w:pPr>
              <w:spacing w:after="120"/>
              <w:rPr>
                <w:b/>
                <w:bCs/>
              </w:rPr>
            </w:pPr>
            <w:r>
              <w:rPr>
                <w:b/>
                <w:bCs/>
              </w:rPr>
              <w:t>Action One</w:t>
            </w:r>
            <w:r w:rsidR="000D1BEC">
              <w:rPr>
                <w:b/>
                <w:bCs/>
              </w:rPr>
              <w:t xml:space="preserve"> </w:t>
            </w:r>
            <w:r w:rsidR="000D1BEC" w:rsidRPr="000D1BEC">
              <w:rPr>
                <w:b/>
                <w:bCs/>
                <w:color w:val="FF0000"/>
              </w:rPr>
              <w:t>Involvement</w:t>
            </w:r>
            <w:r>
              <w:rPr>
                <w:b/>
                <w:bCs/>
              </w:rPr>
              <w:t>:</w:t>
            </w:r>
          </w:p>
          <w:p w14:paraId="1214EC36" w14:textId="77777777" w:rsidR="00B10CCB" w:rsidRPr="006C7E66" w:rsidRDefault="00B10CCB" w:rsidP="000D1BEC">
            <w:pPr>
              <w:spacing w:after="120"/>
              <w:rPr>
                <w:b/>
                <w:bCs/>
              </w:rPr>
            </w:pPr>
          </w:p>
          <w:p w14:paraId="47B696AE" w14:textId="77777777" w:rsidR="00B10CCB" w:rsidRPr="006C7E66" w:rsidRDefault="00B10CCB" w:rsidP="000D1BEC">
            <w:pPr>
              <w:spacing w:after="120"/>
              <w:rPr>
                <w:b/>
                <w:bCs/>
              </w:rPr>
            </w:pPr>
            <w:r>
              <w:rPr>
                <w:b/>
                <w:bCs/>
              </w:rPr>
              <w:t>Action Plan:</w:t>
            </w:r>
          </w:p>
          <w:p w14:paraId="42BF5A7E" w14:textId="77777777" w:rsidR="00B10CCB" w:rsidRDefault="00B10CCB" w:rsidP="000D1BEC">
            <w:pPr>
              <w:spacing w:after="120"/>
            </w:pPr>
          </w:p>
        </w:tc>
      </w:tr>
      <w:tr w:rsidR="00B10CCB" w14:paraId="4AC0B996" w14:textId="77777777" w:rsidTr="00B10CCB">
        <w:tc>
          <w:tcPr>
            <w:tcW w:w="9576" w:type="dxa"/>
          </w:tcPr>
          <w:p w14:paraId="7D11C93E" w14:textId="77777777" w:rsidR="00B10CCB" w:rsidRDefault="00B10CCB" w:rsidP="000D1BEC">
            <w:pPr>
              <w:spacing w:after="120"/>
              <w:rPr>
                <w:b/>
                <w:bCs/>
              </w:rPr>
            </w:pPr>
            <w:r w:rsidRPr="006C7E66">
              <w:rPr>
                <w:b/>
                <w:bCs/>
              </w:rPr>
              <w:t>Value to Employee:</w:t>
            </w:r>
          </w:p>
          <w:p w14:paraId="2E623E0B" w14:textId="77777777" w:rsidR="00B10CCB" w:rsidRPr="006C7E66" w:rsidRDefault="00B10CCB" w:rsidP="000D1BEC">
            <w:pPr>
              <w:spacing w:after="120"/>
              <w:rPr>
                <w:b/>
                <w:bCs/>
              </w:rPr>
            </w:pPr>
          </w:p>
          <w:p w14:paraId="09F302D7" w14:textId="77777777" w:rsidR="00B10CCB" w:rsidRDefault="00B10CCB" w:rsidP="000D1BEC">
            <w:pPr>
              <w:spacing w:after="120"/>
            </w:pPr>
            <w:r w:rsidRPr="006C7E66">
              <w:rPr>
                <w:b/>
                <w:bCs/>
              </w:rPr>
              <w:t xml:space="preserve">Value to </w:t>
            </w:r>
            <w:r>
              <w:rPr>
                <w:b/>
                <w:bCs/>
              </w:rPr>
              <w:t>Organization</w:t>
            </w:r>
            <w:r w:rsidRPr="006C7E66">
              <w:rPr>
                <w:b/>
                <w:bCs/>
              </w:rPr>
              <w:t>:</w:t>
            </w:r>
          </w:p>
        </w:tc>
      </w:tr>
      <w:tr w:rsidR="00B10CCB" w14:paraId="6E3C73F7" w14:textId="77777777" w:rsidTr="00B10CCB">
        <w:tc>
          <w:tcPr>
            <w:tcW w:w="9576" w:type="dxa"/>
          </w:tcPr>
          <w:p w14:paraId="5E9C9445" w14:textId="77777777" w:rsidR="00B10CCB" w:rsidRDefault="00B10CCB" w:rsidP="000D1BEC">
            <w:pPr>
              <w:spacing w:after="120"/>
              <w:rPr>
                <w:b/>
                <w:bCs/>
              </w:rPr>
            </w:pPr>
            <w:r w:rsidRPr="006C7E66">
              <w:rPr>
                <w:b/>
                <w:bCs/>
              </w:rPr>
              <w:t>Barriers to Success:</w:t>
            </w:r>
          </w:p>
          <w:p w14:paraId="37F100AC" w14:textId="77777777" w:rsidR="00B10CCB" w:rsidRPr="006C7E66" w:rsidRDefault="00B10CCB" w:rsidP="000D1BEC">
            <w:pPr>
              <w:spacing w:after="120"/>
              <w:rPr>
                <w:b/>
                <w:bCs/>
              </w:rPr>
            </w:pPr>
          </w:p>
          <w:p w14:paraId="33B385A6" w14:textId="77777777" w:rsidR="00B10CCB" w:rsidRDefault="00B10CCB" w:rsidP="000D1BEC">
            <w:pPr>
              <w:spacing w:after="120"/>
              <w:rPr>
                <w:b/>
                <w:bCs/>
              </w:rPr>
            </w:pPr>
            <w:r w:rsidRPr="006C7E66">
              <w:rPr>
                <w:b/>
                <w:bCs/>
              </w:rPr>
              <w:t>Strategy to Overcome the Barriers to Success</w:t>
            </w:r>
            <w:r>
              <w:rPr>
                <w:b/>
                <w:bCs/>
              </w:rPr>
              <w:t>:</w:t>
            </w:r>
          </w:p>
          <w:p w14:paraId="091B0FDE" w14:textId="77777777" w:rsidR="00B10CCB" w:rsidRDefault="00B10CCB" w:rsidP="000D1BEC">
            <w:pPr>
              <w:spacing w:after="120"/>
            </w:pPr>
          </w:p>
        </w:tc>
      </w:tr>
      <w:tr w:rsidR="00B10CCB" w14:paraId="3B62A9D2" w14:textId="77777777" w:rsidTr="00B10CCB">
        <w:tc>
          <w:tcPr>
            <w:tcW w:w="9576" w:type="dxa"/>
          </w:tcPr>
          <w:p w14:paraId="2039AD0A" w14:textId="77777777" w:rsidR="00B10CCB" w:rsidRDefault="00B10CCB" w:rsidP="000D1BEC">
            <w:pPr>
              <w:spacing w:after="120"/>
              <w:rPr>
                <w:b/>
                <w:bCs/>
              </w:rPr>
            </w:pPr>
            <w:r w:rsidRPr="00606E21">
              <w:rPr>
                <w:b/>
                <w:bCs/>
              </w:rPr>
              <w:t>Support Required:</w:t>
            </w:r>
          </w:p>
          <w:p w14:paraId="5FB01818" w14:textId="77777777" w:rsidR="00B10CCB" w:rsidRDefault="00B10CCB" w:rsidP="000D1BEC">
            <w:pPr>
              <w:spacing w:after="120"/>
              <w:rPr>
                <w:b/>
                <w:bCs/>
              </w:rPr>
            </w:pPr>
          </w:p>
          <w:p w14:paraId="01994B28" w14:textId="77777777" w:rsidR="00B10CCB" w:rsidRDefault="00B10CCB" w:rsidP="000D1BEC">
            <w:pPr>
              <w:spacing w:after="120"/>
            </w:pPr>
            <w:r>
              <w:t>Involvement from next-level manager/Human Resources</w:t>
            </w:r>
            <w:r w:rsidRPr="00486DEF">
              <w:t xml:space="preserve">: </w:t>
            </w:r>
          </w:p>
          <w:p w14:paraId="70E4E95D" w14:textId="77777777" w:rsidR="00B10CCB" w:rsidRPr="00486DEF" w:rsidRDefault="00B10CCB" w:rsidP="000D1BEC">
            <w:pPr>
              <w:spacing w:after="120"/>
            </w:pPr>
          </w:p>
          <w:p w14:paraId="18D97898" w14:textId="77777777" w:rsidR="00B10CCB" w:rsidRDefault="00B10CCB" w:rsidP="000D1BEC">
            <w:pPr>
              <w:spacing w:after="120"/>
            </w:pPr>
            <w:r>
              <w:t>Ability to devote time to actions</w:t>
            </w:r>
            <w:r w:rsidRPr="00486DEF">
              <w:t>:</w:t>
            </w:r>
          </w:p>
          <w:p w14:paraId="69F41C22" w14:textId="77777777" w:rsidR="00B10CCB" w:rsidRPr="00486DEF" w:rsidRDefault="00B10CCB" w:rsidP="000D1BEC">
            <w:pPr>
              <w:spacing w:after="120"/>
            </w:pPr>
          </w:p>
          <w:p w14:paraId="54E8380A" w14:textId="77777777" w:rsidR="00B10CCB" w:rsidRDefault="00B10CCB" w:rsidP="000D1BEC">
            <w:pPr>
              <w:spacing w:after="120"/>
            </w:pPr>
            <w:r>
              <w:t>Skills in having in-depth conversations</w:t>
            </w:r>
            <w:r w:rsidRPr="00486DEF">
              <w:t>:</w:t>
            </w:r>
          </w:p>
          <w:p w14:paraId="6BBAC2DA" w14:textId="77777777" w:rsidR="00B10CCB" w:rsidRPr="00486DEF" w:rsidRDefault="00B10CCB" w:rsidP="000D1BEC">
            <w:pPr>
              <w:spacing w:after="120"/>
            </w:pPr>
          </w:p>
          <w:p w14:paraId="76D2229F" w14:textId="77777777" w:rsidR="00B10CCB" w:rsidRDefault="00B10CCB" w:rsidP="000D1BEC">
            <w:pPr>
              <w:spacing w:after="120"/>
            </w:pPr>
            <w:r>
              <w:t>Budget:</w:t>
            </w:r>
          </w:p>
          <w:p w14:paraId="768730A9" w14:textId="77777777" w:rsidR="00B10CCB" w:rsidRDefault="00B10CCB" w:rsidP="000D1BEC">
            <w:pPr>
              <w:spacing w:after="120"/>
            </w:pPr>
          </w:p>
        </w:tc>
      </w:tr>
      <w:tr w:rsidR="00B10CCB" w14:paraId="67A45533" w14:textId="77777777" w:rsidTr="00B10CCB">
        <w:tc>
          <w:tcPr>
            <w:tcW w:w="9576" w:type="dxa"/>
          </w:tcPr>
          <w:p w14:paraId="5319C2D1" w14:textId="77777777" w:rsidR="00B10CCB" w:rsidRDefault="00B10CCB" w:rsidP="000D1BEC">
            <w:pPr>
              <w:spacing w:after="120"/>
              <w:rPr>
                <w:b/>
              </w:rPr>
            </w:pPr>
            <w:r w:rsidRPr="00E83B0B">
              <w:rPr>
                <w:b/>
              </w:rPr>
              <w:t>Indicators of Progress</w:t>
            </w:r>
          </w:p>
          <w:p w14:paraId="1E53AA7D" w14:textId="77777777" w:rsidR="00E83B0B" w:rsidRPr="00E83B0B" w:rsidRDefault="00E83B0B" w:rsidP="000D1BEC">
            <w:pPr>
              <w:spacing w:after="120"/>
            </w:pPr>
            <w:r w:rsidRPr="00E83B0B">
              <w:t>1.</w:t>
            </w:r>
          </w:p>
          <w:p w14:paraId="0AC039BB" w14:textId="77777777" w:rsidR="00E83B0B" w:rsidRPr="00E83B0B" w:rsidRDefault="00E83B0B" w:rsidP="000D1BEC">
            <w:pPr>
              <w:spacing w:after="120"/>
            </w:pPr>
            <w:r w:rsidRPr="00E83B0B">
              <w:t>2.</w:t>
            </w:r>
          </w:p>
          <w:p w14:paraId="0B7376E1" w14:textId="77777777" w:rsidR="00E83B0B" w:rsidRPr="00E83B0B" w:rsidRDefault="00E83B0B" w:rsidP="000D1BEC">
            <w:pPr>
              <w:spacing w:after="120"/>
              <w:rPr>
                <w:b/>
              </w:rPr>
            </w:pPr>
            <w:r w:rsidRPr="00E83B0B">
              <w:t>3.</w:t>
            </w:r>
          </w:p>
        </w:tc>
      </w:tr>
    </w:tbl>
    <w:p w14:paraId="26657FF6" w14:textId="77777777" w:rsidR="00B10CCB" w:rsidRDefault="00B10CCB" w:rsidP="000D1BEC">
      <w:pPr>
        <w:spacing w:after="120" w:line="240" w:lineRule="auto"/>
      </w:pPr>
    </w:p>
    <w:p w14:paraId="1EEAD291" w14:textId="77777777" w:rsidR="000D1BEC" w:rsidRDefault="000D1BEC">
      <w:pPr>
        <w:rPr>
          <w:rFonts w:ascii="Arial" w:eastAsiaTheme="minorHAnsi" w:hAnsi="Arial" w:cs="Arial"/>
          <w:b/>
          <w:color w:val="222222"/>
        </w:rPr>
      </w:pPr>
      <w:r>
        <w:rPr>
          <w:rFonts w:ascii="Arial" w:eastAsiaTheme="minorHAnsi" w:hAnsi="Arial" w:cs="Arial"/>
          <w:b/>
          <w:color w:val="222222"/>
        </w:rPr>
        <w:br w:type="page"/>
      </w:r>
    </w:p>
    <w:p w14:paraId="319CC21E" w14:textId="77777777" w:rsidR="000D1BEC" w:rsidRPr="000D1BEC" w:rsidRDefault="000D1BEC" w:rsidP="000D1BEC">
      <w:pPr>
        <w:shd w:val="clear" w:color="auto" w:fill="FFFFFF"/>
        <w:spacing w:after="0" w:line="240" w:lineRule="auto"/>
        <w:rPr>
          <w:rFonts w:ascii="Arial" w:eastAsiaTheme="minorHAnsi" w:hAnsi="Arial" w:cs="Arial"/>
          <w:b/>
          <w:color w:val="222222"/>
        </w:rPr>
      </w:pPr>
      <w:r w:rsidRPr="000D1BEC">
        <w:rPr>
          <w:rFonts w:ascii="Arial" w:eastAsiaTheme="minorHAnsi" w:hAnsi="Arial" w:cs="Arial"/>
          <w:b/>
          <w:color w:val="222222"/>
        </w:rPr>
        <w:lastRenderedPageBreak/>
        <w:t xml:space="preserve">Action </w:t>
      </w:r>
      <w:r>
        <w:rPr>
          <w:rFonts w:ascii="Arial" w:eastAsiaTheme="minorHAnsi" w:hAnsi="Arial" w:cs="Arial"/>
          <w:b/>
          <w:color w:val="222222"/>
        </w:rPr>
        <w:t>2</w:t>
      </w:r>
      <w:r w:rsidRPr="000D1BEC">
        <w:rPr>
          <w:rFonts w:ascii="Arial" w:eastAsiaTheme="minorHAnsi" w:hAnsi="Arial" w:cs="Arial"/>
          <w:b/>
          <w:color w:val="222222"/>
        </w:rPr>
        <w:t xml:space="preserve">: </w:t>
      </w:r>
      <w:r>
        <w:rPr>
          <w:rFonts w:ascii="Arial" w:eastAsiaTheme="minorHAnsi" w:hAnsi="Arial" w:cs="Arial"/>
          <w:b/>
          <w:color w:val="222222"/>
        </w:rPr>
        <w:t>Job Content</w:t>
      </w:r>
    </w:p>
    <w:p w14:paraId="65CFD0A3" w14:textId="77777777" w:rsidR="000D1BEC" w:rsidRDefault="000D1BEC" w:rsidP="000D1BEC">
      <w:pPr>
        <w:shd w:val="clear" w:color="auto" w:fill="FFFFFF"/>
        <w:spacing w:after="0" w:line="240" w:lineRule="auto"/>
        <w:rPr>
          <w:rFonts w:ascii="Arial" w:eastAsiaTheme="minorHAnsi" w:hAnsi="Arial" w:cs="Arial"/>
          <w:color w:val="222222"/>
        </w:rPr>
      </w:pPr>
    </w:p>
    <w:p w14:paraId="7083F1F3" w14:textId="77777777" w:rsidR="000D1BEC" w:rsidRDefault="000D1BEC" w:rsidP="000D1BEC">
      <w:pPr>
        <w:shd w:val="clear" w:color="auto" w:fill="FFFFFF"/>
        <w:spacing w:after="0" w:line="240" w:lineRule="auto"/>
        <w:rPr>
          <w:rFonts w:ascii="Arial" w:eastAsiaTheme="minorHAnsi" w:hAnsi="Arial" w:cs="Arial"/>
          <w:color w:val="222222"/>
        </w:rPr>
      </w:pPr>
      <w:r>
        <w:rPr>
          <w:rFonts w:ascii="Arial" w:eastAsiaTheme="minorHAnsi" w:hAnsi="Arial" w:cs="Arial"/>
          <w:color w:val="222222"/>
        </w:rPr>
        <w:t>Discussion: Please click to and examine the Section Called Job Content. What items score low and what items score differently betwe</w:t>
      </w:r>
      <w:r>
        <w:rPr>
          <w:rFonts w:ascii="Arial" w:eastAsiaTheme="minorHAnsi" w:hAnsi="Arial" w:cs="Arial"/>
          <w:color w:val="222222"/>
        </w:rPr>
        <w:t>en the manager and the employee?</w:t>
      </w:r>
    </w:p>
    <w:p w14:paraId="10E5F755" w14:textId="77777777" w:rsidR="000D1BEC" w:rsidRDefault="000D1BEC" w:rsidP="000D1BEC">
      <w:pPr>
        <w:shd w:val="clear" w:color="auto" w:fill="FFFFFF"/>
        <w:spacing w:after="0" w:line="240" w:lineRule="auto"/>
        <w:rPr>
          <w:rFonts w:ascii="Arial" w:eastAsiaTheme="minorHAnsi" w:hAnsi="Arial" w:cs="Arial"/>
          <w:color w:val="222222"/>
        </w:rPr>
      </w:pPr>
    </w:p>
    <w:p w14:paraId="614E3BB0" w14:textId="77777777" w:rsidR="000D1BEC" w:rsidRDefault="000D1BEC" w:rsidP="000D1BEC">
      <w:pPr>
        <w:shd w:val="clear" w:color="auto" w:fill="FFFFFF"/>
        <w:spacing w:after="0" w:line="240" w:lineRule="auto"/>
        <w:rPr>
          <w:rFonts w:ascii="Arial" w:eastAsiaTheme="minorHAnsi" w:hAnsi="Arial" w:cs="Arial"/>
          <w:color w:val="222222"/>
        </w:rPr>
      </w:pPr>
      <w:r>
        <w:rPr>
          <w:rFonts w:ascii="Arial" w:eastAsiaTheme="minorHAnsi" w:hAnsi="Arial" w:cs="Arial"/>
          <w:color w:val="222222"/>
        </w:rPr>
        <w:t>Please discuss and complete this section:</w:t>
      </w:r>
    </w:p>
    <w:p w14:paraId="1154B78A" w14:textId="77777777" w:rsidR="000D1BEC" w:rsidRPr="000D1BEC" w:rsidRDefault="000D1BEC" w:rsidP="000D1BEC">
      <w:pPr>
        <w:shd w:val="clear" w:color="auto" w:fill="FFFFFF"/>
        <w:spacing w:after="0" w:line="240" w:lineRule="auto"/>
        <w:rPr>
          <w:rFonts w:ascii="Arial" w:eastAsiaTheme="minorHAnsi" w:hAnsi="Arial" w:cs="Arial"/>
          <w:color w:val="222222"/>
        </w:rPr>
      </w:pPr>
    </w:p>
    <w:tbl>
      <w:tblPr>
        <w:tblStyle w:val="TableGrid"/>
        <w:tblW w:w="0" w:type="auto"/>
        <w:tblLook w:val="04A0" w:firstRow="1" w:lastRow="0" w:firstColumn="1" w:lastColumn="0" w:noHBand="0" w:noVBand="1"/>
      </w:tblPr>
      <w:tblGrid>
        <w:gridCol w:w="9576"/>
      </w:tblGrid>
      <w:tr w:rsidR="000D1BEC" w14:paraId="662EA995" w14:textId="77777777" w:rsidTr="0006634D">
        <w:tc>
          <w:tcPr>
            <w:tcW w:w="9576" w:type="dxa"/>
          </w:tcPr>
          <w:p w14:paraId="7A11F27C" w14:textId="77777777" w:rsidR="000D1BEC" w:rsidRDefault="000D1BEC" w:rsidP="0006634D">
            <w:pPr>
              <w:rPr>
                <w:b/>
                <w:bCs/>
              </w:rPr>
            </w:pPr>
            <w:r>
              <w:rPr>
                <w:b/>
                <w:bCs/>
              </w:rPr>
              <w:t>Action Two</w:t>
            </w:r>
            <w:r>
              <w:rPr>
                <w:b/>
                <w:bCs/>
              </w:rPr>
              <w:t xml:space="preserve"> - </w:t>
            </w:r>
            <w:r w:rsidRPr="000D1BEC">
              <w:rPr>
                <w:b/>
                <w:bCs/>
                <w:color w:val="FF0000"/>
              </w:rPr>
              <w:t>Job Content</w:t>
            </w:r>
            <w:r>
              <w:rPr>
                <w:b/>
                <w:bCs/>
              </w:rPr>
              <w:t>:</w:t>
            </w:r>
          </w:p>
          <w:p w14:paraId="1D907895" w14:textId="77777777" w:rsidR="000D1BEC" w:rsidRPr="006C7E66" w:rsidRDefault="000D1BEC" w:rsidP="0006634D">
            <w:pPr>
              <w:rPr>
                <w:b/>
                <w:bCs/>
              </w:rPr>
            </w:pPr>
          </w:p>
          <w:p w14:paraId="4A6EB795" w14:textId="77777777" w:rsidR="000D1BEC" w:rsidRPr="006C7E66" w:rsidRDefault="000D1BEC" w:rsidP="0006634D">
            <w:pPr>
              <w:rPr>
                <w:b/>
                <w:bCs/>
              </w:rPr>
            </w:pPr>
            <w:r>
              <w:rPr>
                <w:b/>
                <w:bCs/>
              </w:rPr>
              <w:t>Action Plan:</w:t>
            </w:r>
          </w:p>
          <w:p w14:paraId="1485A599" w14:textId="77777777" w:rsidR="000D1BEC" w:rsidRDefault="000D1BEC" w:rsidP="0006634D"/>
        </w:tc>
      </w:tr>
      <w:tr w:rsidR="000D1BEC" w14:paraId="1BC5BFF6" w14:textId="77777777" w:rsidTr="0006634D">
        <w:tc>
          <w:tcPr>
            <w:tcW w:w="9576" w:type="dxa"/>
          </w:tcPr>
          <w:p w14:paraId="272CB284" w14:textId="77777777" w:rsidR="000D1BEC" w:rsidRDefault="000D1BEC" w:rsidP="0006634D">
            <w:pPr>
              <w:rPr>
                <w:b/>
                <w:bCs/>
              </w:rPr>
            </w:pPr>
            <w:r w:rsidRPr="006C7E66">
              <w:rPr>
                <w:b/>
                <w:bCs/>
              </w:rPr>
              <w:t>Value to Employee:</w:t>
            </w:r>
          </w:p>
          <w:p w14:paraId="78C92F51" w14:textId="77777777" w:rsidR="000D1BEC" w:rsidRPr="006C7E66" w:rsidRDefault="000D1BEC" w:rsidP="0006634D">
            <w:pPr>
              <w:rPr>
                <w:b/>
                <w:bCs/>
              </w:rPr>
            </w:pPr>
          </w:p>
          <w:p w14:paraId="59292D90" w14:textId="77777777" w:rsidR="000D1BEC" w:rsidRDefault="000D1BEC" w:rsidP="0006634D">
            <w:r w:rsidRPr="006C7E66">
              <w:rPr>
                <w:b/>
                <w:bCs/>
              </w:rPr>
              <w:t xml:space="preserve">Value to </w:t>
            </w:r>
            <w:r>
              <w:rPr>
                <w:b/>
                <w:bCs/>
              </w:rPr>
              <w:t>Organization</w:t>
            </w:r>
            <w:r w:rsidRPr="006C7E66">
              <w:rPr>
                <w:b/>
                <w:bCs/>
              </w:rPr>
              <w:t>:</w:t>
            </w:r>
          </w:p>
        </w:tc>
      </w:tr>
      <w:tr w:rsidR="000D1BEC" w14:paraId="6EDEE117" w14:textId="77777777" w:rsidTr="0006634D">
        <w:tc>
          <w:tcPr>
            <w:tcW w:w="9576" w:type="dxa"/>
          </w:tcPr>
          <w:p w14:paraId="0C620142" w14:textId="77777777" w:rsidR="000D1BEC" w:rsidRDefault="000D1BEC" w:rsidP="0006634D">
            <w:pPr>
              <w:rPr>
                <w:b/>
                <w:bCs/>
              </w:rPr>
            </w:pPr>
            <w:r w:rsidRPr="006C7E66">
              <w:rPr>
                <w:b/>
                <w:bCs/>
              </w:rPr>
              <w:t>Barriers to Success:</w:t>
            </w:r>
          </w:p>
          <w:p w14:paraId="26D6FFFE" w14:textId="77777777" w:rsidR="000D1BEC" w:rsidRPr="006C7E66" w:rsidRDefault="000D1BEC" w:rsidP="0006634D">
            <w:pPr>
              <w:rPr>
                <w:b/>
                <w:bCs/>
              </w:rPr>
            </w:pPr>
          </w:p>
          <w:p w14:paraId="212783E6" w14:textId="77777777" w:rsidR="000D1BEC" w:rsidRDefault="000D1BEC" w:rsidP="0006634D">
            <w:pPr>
              <w:rPr>
                <w:b/>
                <w:bCs/>
              </w:rPr>
            </w:pPr>
            <w:r w:rsidRPr="006C7E66">
              <w:rPr>
                <w:b/>
                <w:bCs/>
              </w:rPr>
              <w:t>Strategy to Overcome the Barriers to Success</w:t>
            </w:r>
            <w:r>
              <w:rPr>
                <w:b/>
                <w:bCs/>
              </w:rPr>
              <w:t>:</w:t>
            </w:r>
          </w:p>
          <w:p w14:paraId="03FBD31E" w14:textId="77777777" w:rsidR="000D1BEC" w:rsidRDefault="000D1BEC" w:rsidP="0006634D"/>
        </w:tc>
      </w:tr>
      <w:tr w:rsidR="000D1BEC" w14:paraId="205D680D" w14:textId="77777777" w:rsidTr="0006634D">
        <w:tc>
          <w:tcPr>
            <w:tcW w:w="9576" w:type="dxa"/>
          </w:tcPr>
          <w:p w14:paraId="776E1C39" w14:textId="77777777" w:rsidR="000D1BEC" w:rsidRDefault="000D1BEC" w:rsidP="0006634D">
            <w:pPr>
              <w:rPr>
                <w:b/>
                <w:bCs/>
              </w:rPr>
            </w:pPr>
            <w:r w:rsidRPr="00606E21">
              <w:rPr>
                <w:b/>
                <w:bCs/>
              </w:rPr>
              <w:t>Support Required:</w:t>
            </w:r>
          </w:p>
          <w:p w14:paraId="563DB410" w14:textId="77777777" w:rsidR="000D1BEC" w:rsidRDefault="000D1BEC" w:rsidP="0006634D">
            <w:pPr>
              <w:rPr>
                <w:b/>
                <w:bCs/>
              </w:rPr>
            </w:pPr>
          </w:p>
          <w:p w14:paraId="18319F4F" w14:textId="77777777" w:rsidR="000D1BEC" w:rsidRDefault="000D1BEC" w:rsidP="0006634D">
            <w:r>
              <w:t>Involvement from next-level manager/Human Resources</w:t>
            </w:r>
            <w:r w:rsidRPr="00486DEF">
              <w:t xml:space="preserve">: </w:t>
            </w:r>
          </w:p>
          <w:p w14:paraId="42B956D7" w14:textId="77777777" w:rsidR="000D1BEC" w:rsidRPr="00486DEF" w:rsidRDefault="000D1BEC" w:rsidP="0006634D"/>
          <w:p w14:paraId="5B455856" w14:textId="77777777" w:rsidR="000D1BEC" w:rsidRDefault="000D1BEC" w:rsidP="0006634D">
            <w:r>
              <w:t>Ability to devote time to actions</w:t>
            </w:r>
            <w:r w:rsidRPr="00486DEF">
              <w:t>:</w:t>
            </w:r>
          </w:p>
          <w:p w14:paraId="0E5ABA1B" w14:textId="77777777" w:rsidR="000D1BEC" w:rsidRPr="00486DEF" w:rsidRDefault="000D1BEC" w:rsidP="0006634D"/>
          <w:p w14:paraId="49A24FA3" w14:textId="77777777" w:rsidR="000D1BEC" w:rsidRDefault="000D1BEC" w:rsidP="0006634D">
            <w:r>
              <w:t>Skills in having in-depth conversations</w:t>
            </w:r>
            <w:r w:rsidRPr="00486DEF">
              <w:t>:</w:t>
            </w:r>
          </w:p>
          <w:p w14:paraId="72D5F209" w14:textId="77777777" w:rsidR="000D1BEC" w:rsidRPr="00486DEF" w:rsidRDefault="000D1BEC" w:rsidP="0006634D"/>
          <w:p w14:paraId="14B32A99" w14:textId="77777777" w:rsidR="000D1BEC" w:rsidRDefault="000D1BEC" w:rsidP="0006634D">
            <w:r>
              <w:t>Budget:</w:t>
            </w:r>
          </w:p>
          <w:p w14:paraId="3875F5A4" w14:textId="77777777" w:rsidR="000D1BEC" w:rsidRDefault="000D1BEC" w:rsidP="0006634D"/>
        </w:tc>
      </w:tr>
      <w:tr w:rsidR="000D1BEC" w14:paraId="1EB78B05" w14:textId="77777777" w:rsidTr="0006634D">
        <w:tc>
          <w:tcPr>
            <w:tcW w:w="9576" w:type="dxa"/>
          </w:tcPr>
          <w:p w14:paraId="3A6D7B89" w14:textId="77777777" w:rsidR="000D1BEC" w:rsidRDefault="000D1BEC" w:rsidP="0006634D">
            <w:pPr>
              <w:rPr>
                <w:b/>
              </w:rPr>
            </w:pPr>
            <w:r w:rsidRPr="00E83B0B">
              <w:rPr>
                <w:b/>
              </w:rPr>
              <w:t>Indicators of Progress</w:t>
            </w:r>
          </w:p>
          <w:p w14:paraId="1529152F" w14:textId="77777777" w:rsidR="000D1BEC" w:rsidRPr="00E83B0B" w:rsidRDefault="000D1BEC" w:rsidP="0006634D">
            <w:r w:rsidRPr="00E83B0B">
              <w:t>1.</w:t>
            </w:r>
          </w:p>
          <w:p w14:paraId="641E5A74" w14:textId="77777777" w:rsidR="000D1BEC" w:rsidRPr="00E83B0B" w:rsidRDefault="000D1BEC" w:rsidP="0006634D">
            <w:r w:rsidRPr="00E83B0B">
              <w:t>2.</w:t>
            </w:r>
          </w:p>
          <w:p w14:paraId="7B80FEAF" w14:textId="77777777" w:rsidR="000D1BEC" w:rsidRPr="00E83B0B" w:rsidRDefault="000D1BEC" w:rsidP="0006634D">
            <w:pPr>
              <w:rPr>
                <w:b/>
              </w:rPr>
            </w:pPr>
            <w:r w:rsidRPr="00E83B0B">
              <w:t>3.</w:t>
            </w:r>
          </w:p>
        </w:tc>
      </w:tr>
    </w:tbl>
    <w:p w14:paraId="025CF3A5" w14:textId="77777777" w:rsidR="000D1BEC" w:rsidRDefault="000D1BEC" w:rsidP="000D1BEC"/>
    <w:p w14:paraId="42FBB697" w14:textId="77777777" w:rsidR="000D1BEC" w:rsidRDefault="000D1BEC" w:rsidP="000D1BEC">
      <w:r>
        <w:br w:type="page"/>
      </w:r>
    </w:p>
    <w:p w14:paraId="4D989ACB" w14:textId="77777777" w:rsidR="000D1BEC" w:rsidRPr="000D1BEC" w:rsidRDefault="000D1BEC" w:rsidP="000D1BEC">
      <w:pPr>
        <w:shd w:val="clear" w:color="auto" w:fill="FFFFFF"/>
        <w:spacing w:after="0" w:line="240" w:lineRule="auto"/>
        <w:rPr>
          <w:rFonts w:ascii="Arial" w:eastAsiaTheme="minorHAnsi" w:hAnsi="Arial" w:cs="Arial"/>
          <w:b/>
          <w:color w:val="222222"/>
        </w:rPr>
      </w:pPr>
      <w:r w:rsidRPr="000D1BEC">
        <w:rPr>
          <w:rFonts w:ascii="Arial" w:eastAsiaTheme="minorHAnsi" w:hAnsi="Arial" w:cs="Arial"/>
          <w:b/>
          <w:color w:val="222222"/>
        </w:rPr>
        <w:lastRenderedPageBreak/>
        <w:t xml:space="preserve">Action </w:t>
      </w:r>
      <w:r>
        <w:rPr>
          <w:rFonts w:ascii="Arial" w:eastAsiaTheme="minorHAnsi" w:hAnsi="Arial" w:cs="Arial"/>
          <w:b/>
          <w:color w:val="222222"/>
        </w:rPr>
        <w:t>3</w:t>
      </w:r>
      <w:r w:rsidRPr="000D1BEC">
        <w:rPr>
          <w:rFonts w:ascii="Arial" w:eastAsiaTheme="minorHAnsi" w:hAnsi="Arial" w:cs="Arial"/>
          <w:b/>
          <w:color w:val="222222"/>
        </w:rPr>
        <w:t xml:space="preserve">: </w:t>
      </w:r>
      <w:r>
        <w:rPr>
          <w:rFonts w:ascii="Arial" w:eastAsiaTheme="minorHAnsi" w:hAnsi="Arial" w:cs="Arial"/>
          <w:b/>
          <w:color w:val="222222"/>
        </w:rPr>
        <w:t>Management Practices</w:t>
      </w:r>
    </w:p>
    <w:p w14:paraId="727749B7" w14:textId="77777777" w:rsidR="000D1BEC" w:rsidRDefault="000D1BEC" w:rsidP="000D1BEC">
      <w:pPr>
        <w:shd w:val="clear" w:color="auto" w:fill="FFFFFF"/>
        <w:spacing w:after="0" w:line="240" w:lineRule="auto"/>
        <w:rPr>
          <w:rFonts w:ascii="Arial" w:eastAsiaTheme="minorHAnsi" w:hAnsi="Arial" w:cs="Arial"/>
          <w:color w:val="222222"/>
        </w:rPr>
      </w:pPr>
    </w:p>
    <w:p w14:paraId="6553E7DD" w14:textId="77777777" w:rsidR="000D1BEC" w:rsidRDefault="000D1BEC" w:rsidP="000D1BEC">
      <w:pPr>
        <w:shd w:val="clear" w:color="auto" w:fill="FFFFFF"/>
        <w:spacing w:after="0" w:line="240" w:lineRule="auto"/>
        <w:rPr>
          <w:rFonts w:ascii="Arial" w:eastAsiaTheme="minorHAnsi" w:hAnsi="Arial" w:cs="Arial"/>
          <w:color w:val="222222"/>
        </w:rPr>
      </w:pPr>
      <w:r>
        <w:rPr>
          <w:rFonts w:ascii="Arial" w:eastAsiaTheme="minorHAnsi" w:hAnsi="Arial" w:cs="Arial"/>
          <w:color w:val="222222"/>
        </w:rPr>
        <w:t xml:space="preserve">Discussion: Please click to and examine the Section Called </w:t>
      </w:r>
      <w:r>
        <w:rPr>
          <w:rFonts w:ascii="Arial" w:eastAsiaTheme="minorHAnsi" w:hAnsi="Arial" w:cs="Arial"/>
          <w:color w:val="222222"/>
        </w:rPr>
        <w:t>Management Practices</w:t>
      </w:r>
      <w:r>
        <w:rPr>
          <w:rFonts w:ascii="Arial" w:eastAsiaTheme="minorHAnsi" w:hAnsi="Arial" w:cs="Arial"/>
          <w:color w:val="222222"/>
        </w:rPr>
        <w:t>. What items score low and what items score differently betwe</w:t>
      </w:r>
      <w:r>
        <w:rPr>
          <w:rFonts w:ascii="Arial" w:eastAsiaTheme="minorHAnsi" w:hAnsi="Arial" w:cs="Arial"/>
          <w:color w:val="222222"/>
        </w:rPr>
        <w:t>en the manager and the employee?</w:t>
      </w:r>
    </w:p>
    <w:p w14:paraId="5EF30930" w14:textId="77777777" w:rsidR="000D1BEC" w:rsidRDefault="000D1BEC" w:rsidP="000D1BEC">
      <w:pPr>
        <w:shd w:val="clear" w:color="auto" w:fill="FFFFFF"/>
        <w:spacing w:after="0" w:line="240" w:lineRule="auto"/>
        <w:rPr>
          <w:rFonts w:ascii="Arial" w:eastAsiaTheme="minorHAnsi" w:hAnsi="Arial" w:cs="Arial"/>
          <w:color w:val="222222"/>
        </w:rPr>
      </w:pPr>
    </w:p>
    <w:p w14:paraId="2CB4529A" w14:textId="77777777" w:rsidR="000D1BEC" w:rsidRDefault="000D1BEC" w:rsidP="000D1BEC">
      <w:pPr>
        <w:shd w:val="clear" w:color="auto" w:fill="FFFFFF"/>
        <w:spacing w:after="0" w:line="240" w:lineRule="auto"/>
        <w:rPr>
          <w:rFonts w:ascii="Arial" w:eastAsiaTheme="minorHAnsi" w:hAnsi="Arial" w:cs="Arial"/>
          <w:color w:val="222222"/>
        </w:rPr>
      </w:pPr>
      <w:r>
        <w:rPr>
          <w:rFonts w:ascii="Arial" w:eastAsiaTheme="minorHAnsi" w:hAnsi="Arial" w:cs="Arial"/>
          <w:color w:val="222222"/>
        </w:rPr>
        <w:t>Please discuss and complete this section:</w:t>
      </w:r>
    </w:p>
    <w:p w14:paraId="1CD1A175" w14:textId="77777777" w:rsidR="000D1BEC" w:rsidRPr="000D1BEC" w:rsidRDefault="000D1BEC" w:rsidP="000D1BEC">
      <w:pPr>
        <w:shd w:val="clear" w:color="auto" w:fill="FFFFFF"/>
        <w:spacing w:after="0" w:line="240" w:lineRule="auto"/>
        <w:rPr>
          <w:rFonts w:ascii="Arial" w:eastAsiaTheme="minorHAnsi" w:hAnsi="Arial" w:cs="Arial"/>
          <w:color w:val="222222"/>
        </w:rPr>
      </w:pPr>
    </w:p>
    <w:tbl>
      <w:tblPr>
        <w:tblStyle w:val="TableGrid"/>
        <w:tblW w:w="0" w:type="auto"/>
        <w:tblLook w:val="04A0" w:firstRow="1" w:lastRow="0" w:firstColumn="1" w:lastColumn="0" w:noHBand="0" w:noVBand="1"/>
      </w:tblPr>
      <w:tblGrid>
        <w:gridCol w:w="9576"/>
      </w:tblGrid>
      <w:tr w:rsidR="000D1BEC" w14:paraId="3B1493B6" w14:textId="77777777" w:rsidTr="0006634D">
        <w:tc>
          <w:tcPr>
            <w:tcW w:w="9576" w:type="dxa"/>
          </w:tcPr>
          <w:p w14:paraId="312BD23B" w14:textId="77777777" w:rsidR="000D1BEC" w:rsidRDefault="000D1BEC" w:rsidP="0006634D">
            <w:pPr>
              <w:rPr>
                <w:b/>
                <w:bCs/>
              </w:rPr>
            </w:pPr>
            <w:r>
              <w:rPr>
                <w:b/>
                <w:bCs/>
              </w:rPr>
              <w:t>Action T</w:t>
            </w:r>
            <w:r>
              <w:rPr>
                <w:b/>
                <w:bCs/>
              </w:rPr>
              <w:t xml:space="preserve">hree – </w:t>
            </w:r>
            <w:r w:rsidRPr="000D1BEC">
              <w:rPr>
                <w:b/>
                <w:bCs/>
                <w:color w:val="FF0000"/>
              </w:rPr>
              <w:t>Management Practices</w:t>
            </w:r>
            <w:r>
              <w:rPr>
                <w:b/>
                <w:bCs/>
              </w:rPr>
              <w:t>:</w:t>
            </w:r>
          </w:p>
          <w:p w14:paraId="792CFB45" w14:textId="77777777" w:rsidR="000D1BEC" w:rsidRPr="006C7E66" w:rsidRDefault="000D1BEC" w:rsidP="0006634D">
            <w:pPr>
              <w:rPr>
                <w:b/>
                <w:bCs/>
              </w:rPr>
            </w:pPr>
          </w:p>
          <w:p w14:paraId="4DB07E1A" w14:textId="77777777" w:rsidR="000D1BEC" w:rsidRPr="006C7E66" w:rsidRDefault="000D1BEC" w:rsidP="0006634D">
            <w:pPr>
              <w:rPr>
                <w:b/>
                <w:bCs/>
              </w:rPr>
            </w:pPr>
            <w:r>
              <w:rPr>
                <w:b/>
                <w:bCs/>
              </w:rPr>
              <w:t>Action Plan:</w:t>
            </w:r>
          </w:p>
          <w:p w14:paraId="06E284FD" w14:textId="77777777" w:rsidR="000D1BEC" w:rsidRDefault="000D1BEC" w:rsidP="0006634D"/>
        </w:tc>
      </w:tr>
      <w:tr w:rsidR="000D1BEC" w14:paraId="15F7E9F7" w14:textId="77777777" w:rsidTr="0006634D">
        <w:tc>
          <w:tcPr>
            <w:tcW w:w="9576" w:type="dxa"/>
          </w:tcPr>
          <w:p w14:paraId="1F7370A1" w14:textId="77777777" w:rsidR="000D1BEC" w:rsidRDefault="000D1BEC" w:rsidP="0006634D">
            <w:pPr>
              <w:rPr>
                <w:b/>
                <w:bCs/>
              </w:rPr>
            </w:pPr>
            <w:r w:rsidRPr="006C7E66">
              <w:rPr>
                <w:b/>
                <w:bCs/>
              </w:rPr>
              <w:t>Value to Employee:</w:t>
            </w:r>
          </w:p>
          <w:p w14:paraId="2AB49D37" w14:textId="77777777" w:rsidR="000D1BEC" w:rsidRPr="006C7E66" w:rsidRDefault="000D1BEC" w:rsidP="0006634D">
            <w:pPr>
              <w:rPr>
                <w:b/>
                <w:bCs/>
              </w:rPr>
            </w:pPr>
          </w:p>
          <w:p w14:paraId="6E0020D1" w14:textId="77777777" w:rsidR="000D1BEC" w:rsidRDefault="000D1BEC" w:rsidP="0006634D">
            <w:r w:rsidRPr="006C7E66">
              <w:rPr>
                <w:b/>
                <w:bCs/>
              </w:rPr>
              <w:t xml:space="preserve">Value to </w:t>
            </w:r>
            <w:r>
              <w:rPr>
                <w:b/>
                <w:bCs/>
              </w:rPr>
              <w:t>Organization</w:t>
            </w:r>
            <w:r w:rsidRPr="006C7E66">
              <w:rPr>
                <w:b/>
                <w:bCs/>
              </w:rPr>
              <w:t>:</w:t>
            </w:r>
          </w:p>
        </w:tc>
      </w:tr>
      <w:tr w:rsidR="000D1BEC" w14:paraId="76DF6B5C" w14:textId="77777777" w:rsidTr="0006634D">
        <w:tc>
          <w:tcPr>
            <w:tcW w:w="9576" w:type="dxa"/>
          </w:tcPr>
          <w:p w14:paraId="62D75BE8" w14:textId="77777777" w:rsidR="000D1BEC" w:rsidRDefault="000D1BEC" w:rsidP="0006634D">
            <w:pPr>
              <w:rPr>
                <w:b/>
                <w:bCs/>
              </w:rPr>
            </w:pPr>
            <w:r w:rsidRPr="006C7E66">
              <w:rPr>
                <w:b/>
                <w:bCs/>
              </w:rPr>
              <w:t>Barriers to Success:</w:t>
            </w:r>
          </w:p>
          <w:p w14:paraId="7AEDAF71" w14:textId="77777777" w:rsidR="000D1BEC" w:rsidRPr="006C7E66" w:rsidRDefault="000D1BEC" w:rsidP="0006634D">
            <w:pPr>
              <w:rPr>
                <w:b/>
                <w:bCs/>
              </w:rPr>
            </w:pPr>
          </w:p>
          <w:p w14:paraId="0B706BEE" w14:textId="77777777" w:rsidR="000D1BEC" w:rsidRDefault="000D1BEC" w:rsidP="0006634D">
            <w:pPr>
              <w:rPr>
                <w:b/>
                <w:bCs/>
              </w:rPr>
            </w:pPr>
            <w:r w:rsidRPr="006C7E66">
              <w:rPr>
                <w:b/>
                <w:bCs/>
              </w:rPr>
              <w:t>Strategy to Overcome the Barriers to Success</w:t>
            </w:r>
            <w:r>
              <w:rPr>
                <w:b/>
                <w:bCs/>
              </w:rPr>
              <w:t>:</w:t>
            </w:r>
          </w:p>
          <w:p w14:paraId="72E92FE5" w14:textId="77777777" w:rsidR="000D1BEC" w:rsidRDefault="000D1BEC" w:rsidP="0006634D"/>
        </w:tc>
      </w:tr>
      <w:tr w:rsidR="000D1BEC" w14:paraId="2D71B562" w14:textId="77777777" w:rsidTr="0006634D">
        <w:tc>
          <w:tcPr>
            <w:tcW w:w="9576" w:type="dxa"/>
          </w:tcPr>
          <w:p w14:paraId="74269C55" w14:textId="77777777" w:rsidR="000D1BEC" w:rsidRDefault="000D1BEC" w:rsidP="0006634D">
            <w:pPr>
              <w:rPr>
                <w:b/>
                <w:bCs/>
              </w:rPr>
            </w:pPr>
            <w:r w:rsidRPr="00606E21">
              <w:rPr>
                <w:b/>
                <w:bCs/>
              </w:rPr>
              <w:t>Support Required:</w:t>
            </w:r>
          </w:p>
          <w:p w14:paraId="08486916" w14:textId="77777777" w:rsidR="000D1BEC" w:rsidRDefault="000D1BEC" w:rsidP="0006634D">
            <w:pPr>
              <w:rPr>
                <w:b/>
                <w:bCs/>
              </w:rPr>
            </w:pPr>
          </w:p>
          <w:p w14:paraId="5CF41C60" w14:textId="77777777" w:rsidR="000D1BEC" w:rsidRDefault="000D1BEC" w:rsidP="0006634D">
            <w:r>
              <w:t>Involvement from next-level manager/Human Resources</w:t>
            </w:r>
            <w:r w:rsidRPr="00486DEF">
              <w:t xml:space="preserve">: </w:t>
            </w:r>
          </w:p>
          <w:p w14:paraId="1BF16F3C" w14:textId="77777777" w:rsidR="000D1BEC" w:rsidRPr="00486DEF" w:rsidRDefault="000D1BEC" w:rsidP="0006634D"/>
          <w:p w14:paraId="18451AE7" w14:textId="77777777" w:rsidR="000D1BEC" w:rsidRDefault="000D1BEC" w:rsidP="0006634D">
            <w:r>
              <w:t>Ability to devote time to actions</w:t>
            </w:r>
            <w:r w:rsidRPr="00486DEF">
              <w:t>:</w:t>
            </w:r>
          </w:p>
          <w:p w14:paraId="2E25DC0C" w14:textId="77777777" w:rsidR="000D1BEC" w:rsidRPr="00486DEF" w:rsidRDefault="000D1BEC" w:rsidP="0006634D"/>
          <w:p w14:paraId="7D7780D0" w14:textId="77777777" w:rsidR="000D1BEC" w:rsidRDefault="000D1BEC" w:rsidP="0006634D">
            <w:r>
              <w:t>Skills in having in-depth conversations</w:t>
            </w:r>
            <w:r w:rsidRPr="00486DEF">
              <w:t>:</w:t>
            </w:r>
          </w:p>
          <w:p w14:paraId="6C959E33" w14:textId="77777777" w:rsidR="000D1BEC" w:rsidRPr="00486DEF" w:rsidRDefault="000D1BEC" w:rsidP="0006634D"/>
          <w:p w14:paraId="42E3076F" w14:textId="77777777" w:rsidR="000D1BEC" w:rsidRDefault="000D1BEC" w:rsidP="0006634D">
            <w:r>
              <w:t>Budget:</w:t>
            </w:r>
          </w:p>
          <w:p w14:paraId="1AA0FF60" w14:textId="77777777" w:rsidR="000D1BEC" w:rsidRDefault="000D1BEC" w:rsidP="0006634D"/>
        </w:tc>
      </w:tr>
      <w:tr w:rsidR="000D1BEC" w14:paraId="4BC2CB48" w14:textId="77777777" w:rsidTr="0006634D">
        <w:tc>
          <w:tcPr>
            <w:tcW w:w="9576" w:type="dxa"/>
          </w:tcPr>
          <w:p w14:paraId="7E482A38" w14:textId="77777777" w:rsidR="000D1BEC" w:rsidRDefault="000D1BEC" w:rsidP="0006634D">
            <w:pPr>
              <w:rPr>
                <w:b/>
              </w:rPr>
            </w:pPr>
            <w:r w:rsidRPr="00E83B0B">
              <w:rPr>
                <w:b/>
              </w:rPr>
              <w:t>Indicators of Progress</w:t>
            </w:r>
          </w:p>
          <w:p w14:paraId="31889A55" w14:textId="77777777" w:rsidR="000D1BEC" w:rsidRPr="00E83B0B" w:rsidRDefault="000D1BEC" w:rsidP="0006634D">
            <w:r w:rsidRPr="00E83B0B">
              <w:t>1.</w:t>
            </w:r>
          </w:p>
          <w:p w14:paraId="60958F9C" w14:textId="77777777" w:rsidR="000D1BEC" w:rsidRPr="00E83B0B" w:rsidRDefault="000D1BEC" w:rsidP="0006634D">
            <w:r w:rsidRPr="00E83B0B">
              <w:t>2.</w:t>
            </w:r>
          </w:p>
          <w:p w14:paraId="64B3409E" w14:textId="77777777" w:rsidR="000D1BEC" w:rsidRPr="00E83B0B" w:rsidRDefault="000D1BEC" w:rsidP="0006634D">
            <w:pPr>
              <w:rPr>
                <w:b/>
              </w:rPr>
            </w:pPr>
            <w:r w:rsidRPr="00E83B0B">
              <w:t>3.</w:t>
            </w:r>
          </w:p>
        </w:tc>
      </w:tr>
    </w:tbl>
    <w:p w14:paraId="0AFD79DA" w14:textId="77777777" w:rsidR="000D1BEC" w:rsidRDefault="000D1BEC" w:rsidP="000D1BEC"/>
    <w:p w14:paraId="39385ADD" w14:textId="77777777" w:rsidR="000D1BEC" w:rsidRDefault="000D1BEC" w:rsidP="000D1BEC">
      <w:r>
        <w:br w:type="page"/>
      </w:r>
    </w:p>
    <w:p w14:paraId="4202B2BE" w14:textId="77777777" w:rsidR="000D1BEC" w:rsidRPr="000D1BEC" w:rsidRDefault="000D1BEC" w:rsidP="000D1BEC">
      <w:pPr>
        <w:shd w:val="clear" w:color="auto" w:fill="FFFFFF"/>
        <w:spacing w:after="0" w:line="240" w:lineRule="auto"/>
        <w:rPr>
          <w:rFonts w:ascii="Arial" w:eastAsiaTheme="minorHAnsi" w:hAnsi="Arial" w:cs="Arial"/>
          <w:b/>
          <w:color w:val="222222"/>
        </w:rPr>
      </w:pPr>
      <w:r w:rsidRPr="000D1BEC">
        <w:rPr>
          <w:rFonts w:ascii="Arial" w:eastAsiaTheme="minorHAnsi" w:hAnsi="Arial" w:cs="Arial"/>
          <w:b/>
          <w:color w:val="222222"/>
        </w:rPr>
        <w:lastRenderedPageBreak/>
        <w:t xml:space="preserve">Action </w:t>
      </w:r>
      <w:r>
        <w:rPr>
          <w:rFonts w:ascii="Arial" w:eastAsiaTheme="minorHAnsi" w:hAnsi="Arial" w:cs="Arial"/>
          <w:b/>
          <w:color w:val="222222"/>
        </w:rPr>
        <w:t>4</w:t>
      </w:r>
      <w:r w:rsidRPr="000D1BEC">
        <w:rPr>
          <w:rFonts w:ascii="Arial" w:eastAsiaTheme="minorHAnsi" w:hAnsi="Arial" w:cs="Arial"/>
          <w:b/>
          <w:color w:val="222222"/>
        </w:rPr>
        <w:t xml:space="preserve">: </w:t>
      </w:r>
      <w:r>
        <w:rPr>
          <w:rFonts w:ascii="Arial" w:eastAsiaTheme="minorHAnsi" w:hAnsi="Arial" w:cs="Arial"/>
          <w:b/>
          <w:color w:val="222222"/>
        </w:rPr>
        <w:t>Feedback and Growth</w:t>
      </w:r>
    </w:p>
    <w:p w14:paraId="7C8FF06C" w14:textId="77777777" w:rsidR="000D1BEC" w:rsidRDefault="000D1BEC" w:rsidP="000D1BEC">
      <w:pPr>
        <w:shd w:val="clear" w:color="auto" w:fill="FFFFFF"/>
        <w:spacing w:after="0" w:line="240" w:lineRule="auto"/>
        <w:rPr>
          <w:rFonts w:ascii="Arial" w:eastAsiaTheme="minorHAnsi" w:hAnsi="Arial" w:cs="Arial"/>
          <w:color w:val="222222"/>
        </w:rPr>
      </w:pPr>
    </w:p>
    <w:p w14:paraId="3907516D" w14:textId="77777777" w:rsidR="000D1BEC" w:rsidRDefault="000D1BEC" w:rsidP="000D1BEC">
      <w:pPr>
        <w:shd w:val="clear" w:color="auto" w:fill="FFFFFF"/>
        <w:spacing w:after="0" w:line="240" w:lineRule="auto"/>
        <w:rPr>
          <w:rFonts w:ascii="Arial" w:eastAsiaTheme="minorHAnsi" w:hAnsi="Arial" w:cs="Arial"/>
          <w:color w:val="222222"/>
        </w:rPr>
      </w:pPr>
      <w:r>
        <w:rPr>
          <w:rFonts w:ascii="Arial" w:eastAsiaTheme="minorHAnsi" w:hAnsi="Arial" w:cs="Arial"/>
          <w:color w:val="222222"/>
        </w:rPr>
        <w:t xml:space="preserve">Discussion: Please click to and examine the Section Called </w:t>
      </w:r>
      <w:r>
        <w:rPr>
          <w:rFonts w:ascii="Arial" w:eastAsiaTheme="minorHAnsi" w:hAnsi="Arial" w:cs="Arial"/>
          <w:color w:val="222222"/>
        </w:rPr>
        <w:t>Feedback and Growth</w:t>
      </w:r>
      <w:r>
        <w:rPr>
          <w:rFonts w:ascii="Arial" w:eastAsiaTheme="minorHAnsi" w:hAnsi="Arial" w:cs="Arial"/>
          <w:color w:val="222222"/>
        </w:rPr>
        <w:t>. What items score low and what items score differently betwe</w:t>
      </w:r>
      <w:r>
        <w:rPr>
          <w:rFonts w:ascii="Arial" w:eastAsiaTheme="minorHAnsi" w:hAnsi="Arial" w:cs="Arial"/>
          <w:color w:val="222222"/>
        </w:rPr>
        <w:t>en the manager and the employee?</w:t>
      </w:r>
    </w:p>
    <w:p w14:paraId="68CB958B" w14:textId="77777777" w:rsidR="000D1BEC" w:rsidRDefault="000D1BEC" w:rsidP="000D1BEC">
      <w:pPr>
        <w:shd w:val="clear" w:color="auto" w:fill="FFFFFF"/>
        <w:spacing w:after="0" w:line="240" w:lineRule="auto"/>
        <w:rPr>
          <w:rFonts w:ascii="Arial" w:eastAsiaTheme="minorHAnsi" w:hAnsi="Arial" w:cs="Arial"/>
          <w:color w:val="222222"/>
        </w:rPr>
      </w:pPr>
    </w:p>
    <w:p w14:paraId="6534D241" w14:textId="77777777" w:rsidR="000D1BEC" w:rsidRDefault="000D1BEC" w:rsidP="000D1BEC">
      <w:pPr>
        <w:shd w:val="clear" w:color="auto" w:fill="FFFFFF"/>
        <w:spacing w:after="0" w:line="240" w:lineRule="auto"/>
        <w:rPr>
          <w:rFonts w:ascii="Arial" w:eastAsiaTheme="minorHAnsi" w:hAnsi="Arial" w:cs="Arial"/>
          <w:color w:val="222222"/>
        </w:rPr>
      </w:pPr>
      <w:r>
        <w:rPr>
          <w:rFonts w:ascii="Arial" w:eastAsiaTheme="minorHAnsi" w:hAnsi="Arial" w:cs="Arial"/>
          <w:color w:val="222222"/>
        </w:rPr>
        <w:t>Please discuss and complete this section:</w:t>
      </w:r>
    </w:p>
    <w:p w14:paraId="367302DF" w14:textId="77777777" w:rsidR="000D1BEC" w:rsidRPr="000D1BEC" w:rsidRDefault="000D1BEC" w:rsidP="000D1BEC">
      <w:pPr>
        <w:shd w:val="clear" w:color="auto" w:fill="FFFFFF"/>
        <w:spacing w:after="0" w:line="240" w:lineRule="auto"/>
        <w:rPr>
          <w:rFonts w:ascii="Arial" w:eastAsiaTheme="minorHAnsi" w:hAnsi="Arial" w:cs="Arial"/>
          <w:color w:val="222222"/>
        </w:rPr>
      </w:pPr>
    </w:p>
    <w:tbl>
      <w:tblPr>
        <w:tblStyle w:val="TableGrid"/>
        <w:tblW w:w="0" w:type="auto"/>
        <w:tblLook w:val="04A0" w:firstRow="1" w:lastRow="0" w:firstColumn="1" w:lastColumn="0" w:noHBand="0" w:noVBand="1"/>
      </w:tblPr>
      <w:tblGrid>
        <w:gridCol w:w="9576"/>
      </w:tblGrid>
      <w:tr w:rsidR="000D1BEC" w14:paraId="6491B76D" w14:textId="77777777" w:rsidTr="0006634D">
        <w:tc>
          <w:tcPr>
            <w:tcW w:w="9576" w:type="dxa"/>
          </w:tcPr>
          <w:p w14:paraId="7541F721" w14:textId="77777777" w:rsidR="000D1BEC" w:rsidRDefault="000D1BEC" w:rsidP="0006634D">
            <w:pPr>
              <w:rPr>
                <w:b/>
                <w:bCs/>
              </w:rPr>
            </w:pPr>
            <w:r>
              <w:rPr>
                <w:b/>
                <w:bCs/>
              </w:rPr>
              <w:t xml:space="preserve">Action </w:t>
            </w:r>
            <w:r>
              <w:rPr>
                <w:b/>
                <w:bCs/>
              </w:rPr>
              <w:t xml:space="preserve">Four – </w:t>
            </w:r>
            <w:r w:rsidRPr="000D1BEC">
              <w:rPr>
                <w:b/>
                <w:bCs/>
                <w:color w:val="FF0000"/>
              </w:rPr>
              <w:t>Feedback and Growth</w:t>
            </w:r>
            <w:r>
              <w:rPr>
                <w:b/>
                <w:bCs/>
              </w:rPr>
              <w:t>:</w:t>
            </w:r>
          </w:p>
          <w:p w14:paraId="7EB2B02F" w14:textId="77777777" w:rsidR="000D1BEC" w:rsidRPr="006C7E66" w:rsidRDefault="000D1BEC" w:rsidP="0006634D">
            <w:pPr>
              <w:rPr>
                <w:b/>
                <w:bCs/>
              </w:rPr>
            </w:pPr>
          </w:p>
          <w:p w14:paraId="281DFD60" w14:textId="77777777" w:rsidR="000D1BEC" w:rsidRPr="006C7E66" w:rsidRDefault="000D1BEC" w:rsidP="0006634D">
            <w:pPr>
              <w:rPr>
                <w:b/>
                <w:bCs/>
              </w:rPr>
            </w:pPr>
            <w:r>
              <w:rPr>
                <w:b/>
                <w:bCs/>
              </w:rPr>
              <w:t>Action Plan:</w:t>
            </w:r>
          </w:p>
          <w:p w14:paraId="218E20EC" w14:textId="77777777" w:rsidR="000D1BEC" w:rsidRDefault="000D1BEC" w:rsidP="0006634D"/>
        </w:tc>
      </w:tr>
      <w:tr w:rsidR="000D1BEC" w14:paraId="51788969" w14:textId="77777777" w:rsidTr="0006634D">
        <w:tc>
          <w:tcPr>
            <w:tcW w:w="9576" w:type="dxa"/>
          </w:tcPr>
          <w:p w14:paraId="4536CB8E" w14:textId="77777777" w:rsidR="000D1BEC" w:rsidRDefault="000D1BEC" w:rsidP="0006634D">
            <w:pPr>
              <w:rPr>
                <w:b/>
                <w:bCs/>
              </w:rPr>
            </w:pPr>
            <w:r w:rsidRPr="006C7E66">
              <w:rPr>
                <w:b/>
                <w:bCs/>
              </w:rPr>
              <w:t>Value to Employee:</w:t>
            </w:r>
          </w:p>
          <w:p w14:paraId="622BE332" w14:textId="77777777" w:rsidR="000D1BEC" w:rsidRPr="006C7E66" w:rsidRDefault="000D1BEC" w:rsidP="0006634D">
            <w:pPr>
              <w:rPr>
                <w:b/>
                <w:bCs/>
              </w:rPr>
            </w:pPr>
          </w:p>
          <w:p w14:paraId="48B7E27C" w14:textId="77777777" w:rsidR="000D1BEC" w:rsidRDefault="000D1BEC" w:rsidP="0006634D">
            <w:r w:rsidRPr="006C7E66">
              <w:rPr>
                <w:b/>
                <w:bCs/>
              </w:rPr>
              <w:t xml:space="preserve">Value to </w:t>
            </w:r>
            <w:r>
              <w:rPr>
                <w:b/>
                <w:bCs/>
              </w:rPr>
              <w:t>Organization</w:t>
            </w:r>
            <w:r w:rsidRPr="006C7E66">
              <w:rPr>
                <w:b/>
                <w:bCs/>
              </w:rPr>
              <w:t>:</w:t>
            </w:r>
          </w:p>
        </w:tc>
      </w:tr>
      <w:tr w:rsidR="000D1BEC" w14:paraId="768F3780" w14:textId="77777777" w:rsidTr="0006634D">
        <w:tc>
          <w:tcPr>
            <w:tcW w:w="9576" w:type="dxa"/>
          </w:tcPr>
          <w:p w14:paraId="183C5D3C" w14:textId="77777777" w:rsidR="000D1BEC" w:rsidRDefault="000D1BEC" w:rsidP="0006634D">
            <w:pPr>
              <w:rPr>
                <w:b/>
                <w:bCs/>
              </w:rPr>
            </w:pPr>
            <w:r w:rsidRPr="006C7E66">
              <w:rPr>
                <w:b/>
                <w:bCs/>
              </w:rPr>
              <w:t>Barriers to Success:</w:t>
            </w:r>
          </w:p>
          <w:p w14:paraId="5ED18356" w14:textId="77777777" w:rsidR="000D1BEC" w:rsidRPr="006C7E66" w:rsidRDefault="000D1BEC" w:rsidP="0006634D">
            <w:pPr>
              <w:rPr>
                <w:b/>
                <w:bCs/>
              </w:rPr>
            </w:pPr>
          </w:p>
          <w:p w14:paraId="26A87174" w14:textId="77777777" w:rsidR="000D1BEC" w:rsidRDefault="000D1BEC" w:rsidP="0006634D">
            <w:pPr>
              <w:rPr>
                <w:b/>
                <w:bCs/>
              </w:rPr>
            </w:pPr>
            <w:r w:rsidRPr="006C7E66">
              <w:rPr>
                <w:b/>
                <w:bCs/>
              </w:rPr>
              <w:t>Strategy to Overcome the Barriers to Success</w:t>
            </w:r>
            <w:r>
              <w:rPr>
                <w:b/>
                <w:bCs/>
              </w:rPr>
              <w:t>:</w:t>
            </w:r>
          </w:p>
          <w:p w14:paraId="2715489B" w14:textId="77777777" w:rsidR="000D1BEC" w:rsidRDefault="000D1BEC" w:rsidP="0006634D"/>
        </w:tc>
      </w:tr>
      <w:tr w:rsidR="000D1BEC" w14:paraId="6102AAF8" w14:textId="77777777" w:rsidTr="0006634D">
        <w:tc>
          <w:tcPr>
            <w:tcW w:w="9576" w:type="dxa"/>
          </w:tcPr>
          <w:p w14:paraId="6F51177E" w14:textId="77777777" w:rsidR="000D1BEC" w:rsidRDefault="000D1BEC" w:rsidP="0006634D">
            <w:pPr>
              <w:rPr>
                <w:b/>
                <w:bCs/>
              </w:rPr>
            </w:pPr>
            <w:r w:rsidRPr="00606E21">
              <w:rPr>
                <w:b/>
                <w:bCs/>
              </w:rPr>
              <w:t>Support Required:</w:t>
            </w:r>
          </w:p>
          <w:p w14:paraId="14FF2F7E" w14:textId="77777777" w:rsidR="000D1BEC" w:rsidRDefault="000D1BEC" w:rsidP="0006634D">
            <w:pPr>
              <w:rPr>
                <w:b/>
                <w:bCs/>
              </w:rPr>
            </w:pPr>
          </w:p>
          <w:p w14:paraId="1CCDABD9" w14:textId="77777777" w:rsidR="000D1BEC" w:rsidRDefault="000D1BEC" w:rsidP="0006634D">
            <w:r>
              <w:t>Involvement from next-level manager/Human Resources</w:t>
            </w:r>
            <w:r w:rsidRPr="00486DEF">
              <w:t xml:space="preserve">: </w:t>
            </w:r>
          </w:p>
          <w:p w14:paraId="19466AB8" w14:textId="77777777" w:rsidR="000D1BEC" w:rsidRPr="00486DEF" w:rsidRDefault="000D1BEC" w:rsidP="0006634D"/>
          <w:p w14:paraId="3D78C1E0" w14:textId="77777777" w:rsidR="000D1BEC" w:rsidRDefault="000D1BEC" w:rsidP="0006634D">
            <w:r>
              <w:t>Ability to devote time to actions</w:t>
            </w:r>
            <w:r w:rsidRPr="00486DEF">
              <w:t>:</w:t>
            </w:r>
          </w:p>
          <w:p w14:paraId="5CB28E95" w14:textId="77777777" w:rsidR="000D1BEC" w:rsidRPr="00486DEF" w:rsidRDefault="000D1BEC" w:rsidP="0006634D"/>
          <w:p w14:paraId="4914CCA9" w14:textId="77777777" w:rsidR="000D1BEC" w:rsidRDefault="000D1BEC" w:rsidP="0006634D">
            <w:r>
              <w:t>Skills in having in-depth conversations</w:t>
            </w:r>
            <w:r w:rsidRPr="00486DEF">
              <w:t>:</w:t>
            </w:r>
          </w:p>
          <w:p w14:paraId="3DFC43C4" w14:textId="77777777" w:rsidR="000D1BEC" w:rsidRPr="00486DEF" w:rsidRDefault="000D1BEC" w:rsidP="0006634D"/>
          <w:p w14:paraId="11C07DEA" w14:textId="77777777" w:rsidR="000D1BEC" w:rsidRDefault="000D1BEC" w:rsidP="0006634D">
            <w:r>
              <w:t>Budget:</w:t>
            </w:r>
          </w:p>
          <w:p w14:paraId="20AB26F8" w14:textId="77777777" w:rsidR="000D1BEC" w:rsidRDefault="000D1BEC" w:rsidP="0006634D"/>
        </w:tc>
      </w:tr>
      <w:tr w:rsidR="000D1BEC" w14:paraId="0EDDEBFF" w14:textId="77777777" w:rsidTr="0006634D">
        <w:tc>
          <w:tcPr>
            <w:tcW w:w="9576" w:type="dxa"/>
          </w:tcPr>
          <w:p w14:paraId="3E65D2BF" w14:textId="77777777" w:rsidR="000D1BEC" w:rsidRDefault="000D1BEC" w:rsidP="0006634D">
            <w:pPr>
              <w:rPr>
                <w:b/>
              </w:rPr>
            </w:pPr>
            <w:r w:rsidRPr="00E83B0B">
              <w:rPr>
                <w:b/>
              </w:rPr>
              <w:t>Indicators of Progress</w:t>
            </w:r>
          </w:p>
          <w:p w14:paraId="6352BD61" w14:textId="77777777" w:rsidR="000D1BEC" w:rsidRPr="00E83B0B" w:rsidRDefault="000D1BEC" w:rsidP="0006634D">
            <w:r w:rsidRPr="00E83B0B">
              <w:t>1.</w:t>
            </w:r>
          </w:p>
          <w:p w14:paraId="783823D4" w14:textId="77777777" w:rsidR="000D1BEC" w:rsidRPr="00E83B0B" w:rsidRDefault="000D1BEC" w:rsidP="0006634D">
            <w:r w:rsidRPr="00E83B0B">
              <w:t>2.</w:t>
            </w:r>
          </w:p>
          <w:p w14:paraId="1CC363F2" w14:textId="77777777" w:rsidR="000D1BEC" w:rsidRPr="00E83B0B" w:rsidRDefault="000D1BEC" w:rsidP="0006634D">
            <w:pPr>
              <w:rPr>
                <w:b/>
              </w:rPr>
            </w:pPr>
            <w:r w:rsidRPr="00E83B0B">
              <w:t>3.</w:t>
            </w:r>
          </w:p>
        </w:tc>
      </w:tr>
    </w:tbl>
    <w:p w14:paraId="72B34823" w14:textId="77777777" w:rsidR="000D1BEC" w:rsidRDefault="000D1BEC" w:rsidP="000D1BEC"/>
    <w:p w14:paraId="62E350E3" w14:textId="77777777" w:rsidR="000D1BEC" w:rsidRDefault="000D1BEC" w:rsidP="000D1BEC">
      <w:r>
        <w:br w:type="page"/>
      </w:r>
    </w:p>
    <w:p w14:paraId="45A2FD24" w14:textId="77777777" w:rsidR="000D1BEC" w:rsidRPr="000D1BEC" w:rsidRDefault="000D1BEC" w:rsidP="000D1BEC">
      <w:pPr>
        <w:shd w:val="clear" w:color="auto" w:fill="FFFFFF"/>
        <w:spacing w:after="0" w:line="240" w:lineRule="auto"/>
        <w:rPr>
          <w:rFonts w:ascii="Arial" w:eastAsiaTheme="minorHAnsi" w:hAnsi="Arial" w:cs="Arial"/>
          <w:b/>
          <w:color w:val="222222"/>
        </w:rPr>
      </w:pPr>
      <w:r w:rsidRPr="000D1BEC">
        <w:rPr>
          <w:rFonts w:ascii="Arial" w:eastAsiaTheme="minorHAnsi" w:hAnsi="Arial" w:cs="Arial"/>
          <w:b/>
          <w:color w:val="222222"/>
        </w:rPr>
        <w:lastRenderedPageBreak/>
        <w:t xml:space="preserve">Action </w:t>
      </w:r>
      <w:r>
        <w:rPr>
          <w:rFonts w:ascii="Arial" w:eastAsiaTheme="minorHAnsi" w:hAnsi="Arial" w:cs="Arial"/>
          <w:b/>
          <w:color w:val="222222"/>
        </w:rPr>
        <w:t>5</w:t>
      </w:r>
      <w:r w:rsidRPr="000D1BEC">
        <w:rPr>
          <w:rFonts w:ascii="Arial" w:eastAsiaTheme="minorHAnsi" w:hAnsi="Arial" w:cs="Arial"/>
          <w:b/>
          <w:color w:val="222222"/>
        </w:rPr>
        <w:t xml:space="preserve">: </w:t>
      </w:r>
      <w:r>
        <w:rPr>
          <w:rFonts w:ascii="Arial" w:eastAsiaTheme="minorHAnsi" w:hAnsi="Arial" w:cs="Arial"/>
          <w:b/>
          <w:color w:val="222222"/>
        </w:rPr>
        <w:t>Overall Views</w:t>
      </w:r>
    </w:p>
    <w:p w14:paraId="18D61E67" w14:textId="77777777" w:rsidR="000D1BEC" w:rsidRDefault="000D1BEC" w:rsidP="000D1BEC">
      <w:pPr>
        <w:shd w:val="clear" w:color="auto" w:fill="FFFFFF"/>
        <w:spacing w:after="0" w:line="240" w:lineRule="auto"/>
        <w:rPr>
          <w:rFonts w:ascii="Arial" w:eastAsiaTheme="minorHAnsi" w:hAnsi="Arial" w:cs="Arial"/>
          <w:color w:val="222222"/>
        </w:rPr>
      </w:pPr>
    </w:p>
    <w:p w14:paraId="69592477" w14:textId="77777777" w:rsidR="000D1BEC" w:rsidRDefault="000D1BEC" w:rsidP="000D1BEC">
      <w:pPr>
        <w:shd w:val="clear" w:color="auto" w:fill="FFFFFF"/>
        <w:spacing w:after="0" w:line="240" w:lineRule="auto"/>
        <w:rPr>
          <w:rFonts w:ascii="Arial" w:eastAsiaTheme="minorHAnsi" w:hAnsi="Arial" w:cs="Arial"/>
          <w:color w:val="222222"/>
        </w:rPr>
      </w:pPr>
      <w:r>
        <w:rPr>
          <w:rFonts w:ascii="Arial" w:eastAsiaTheme="minorHAnsi" w:hAnsi="Arial" w:cs="Arial"/>
          <w:color w:val="222222"/>
        </w:rPr>
        <w:t xml:space="preserve">Discussion: Please click to and examine the Section Called </w:t>
      </w:r>
      <w:r>
        <w:rPr>
          <w:rFonts w:ascii="Arial" w:eastAsiaTheme="minorHAnsi" w:hAnsi="Arial" w:cs="Arial"/>
          <w:color w:val="222222"/>
        </w:rPr>
        <w:t>Overall Views</w:t>
      </w:r>
      <w:r>
        <w:rPr>
          <w:rFonts w:ascii="Arial" w:eastAsiaTheme="minorHAnsi" w:hAnsi="Arial" w:cs="Arial"/>
          <w:color w:val="222222"/>
        </w:rPr>
        <w:t>. What items score low and what items score differently betwe</w:t>
      </w:r>
      <w:r>
        <w:rPr>
          <w:rFonts w:ascii="Arial" w:eastAsiaTheme="minorHAnsi" w:hAnsi="Arial" w:cs="Arial"/>
          <w:color w:val="222222"/>
        </w:rPr>
        <w:t>en the manager and the employee?</w:t>
      </w:r>
    </w:p>
    <w:p w14:paraId="1BD8DB46" w14:textId="77777777" w:rsidR="000D1BEC" w:rsidRDefault="000D1BEC" w:rsidP="000D1BEC">
      <w:pPr>
        <w:shd w:val="clear" w:color="auto" w:fill="FFFFFF"/>
        <w:spacing w:after="0" w:line="240" w:lineRule="auto"/>
        <w:rPr>
          <w:rFonts w:ascii="Arial" w:eastAsiaTheme="minorHAnsi" w:hAnsi="Arial" w:cs="Arial"/>
          <w:color w:val="222222"/>
        </w:rPr>
      </w:pPr>
    </w:p>
    <w:p w14:paraId="6960D170" w14:textId="77777777" w:rsidR="000D1BEC" w:rsidRDefault="000D1BEC" w:rsidP="000D1BEC">
      <w:pPr>
        <w:shd w:val="clear" w:color="auto" w:fill="FFFFFF"/>
        <w:spacing w:after="0" w:line="240" w:lineRule="auto"/>
        <w:rPr>
          <w:rFonts w:ascii="Arial" w:eastAsiaTheme="minorHAnsi" w:hAnsi="Arial" w:cs="Arial"/>
          <w:color w:val="222222"/>
        </w:rPr>
      </w:pPr>
      <w:r>
        <w:rPr>
          <w:rFonts w:ascii="Arial" w:eastAsiaTheme="minorHAnsi" w:hAnsi="Arial" w:cs="Arial"/>
          <w:color w:val="222222"/>
        </w:rPr>
        <w:t>Please discuss and complete this section:</w:t>
      </w:r>
    </w:p>
    <w:p w14:paraId="424F9AB1" w14:textId="77777777" w:rsidR="000D1BEC" w:rsidRPr="000D1BEC" w:rsidRDefault="000D1BEC" w:rsidP="000D1BEC">
      <w:pPr>
        <w:shd w:val="clear" w:color="auto" w:fill="FFFFFF"/>
        <w:spacing w:after="0" w:line="240" w:lineRule="auto"/>
        <w:rPr>
          <w:rFonts w:ascii="Arial" w:eastAsiaTheme="minorHAnsi" w:hAnsi="Arial" w:cs="Arial"/>
          <w:color w:val="222222"/>
        </w:rPr>
      </w:pPr>
    </w:p>
    <w:tbl>
      <w:tblPr>
        <w:tblStyle w:val="TableGrid"/>
        <w:tblW w:w="0" w:type="auto"/>
        <w:tblLook w:val="04A0" w:firstRow="1" w:lastRow="0" w:firstColumn="1" w:lastColumn="0" w:noHBand="0" w:noVBand="1"/>
      </w:tblPr>
      <w:tblGrid>
        <w:gridCol w:w="9576"/>
      </w:tblGrid>
      <w:tr w:rsidR="000D1BEC" w14:paraId="2A240655" w14:textId="77777777" w:rsidTr="0006634D">
        <w:tc>
          <w:tcPr>
            <w:tcW w:w="9576" w:type="dxa"/>
          </w:tcPr>
          <w:p w14:paraId="02EE4C73" w14:textId="77777777" w:rsidR="000D1BEC" w:rsidRDefault="000D1BEC" w:rsidP="0006634D">
            <w:pPr>
              <w:rPr>
                <w:b/>
                <w:bCs/>
              </w:rPr>
            </w:pPr>
            <w:r>
              <w:rPr>
                <w:b/>
                <w:bCs/>
              </w:rPr>
              <w:t xml:space="preserve">Action </w:t>
            </w:r>
            <w:r>
              <w:rPr>
                <w:b/>
                <w:bCs/>
              </w:rPr>
              <w:t xml:space="preserve">Five – </w:t>
            </w:r>
            <w:r w:rsidRPr="000D1BEC">
              <w:rPr>
                <w:b/>
                <w:bCs/>
                <w:color w:val="FF0000"/>
              </w:rPr>
              <w:t>Overall Views</w:t>
            </w:r>
            <w:r>
              <w:rPr>
                <w:b/>
                <w:bCs/>
              </w:rPr>
              <w:t>:</w:t>
            </w:r>
          </w:p>
          <w:p w14:paraId="0AF78A95" w14:textId="77777777" w:rsidR="000D1BEC" w:rsidRPr="006C7E66" w:rsidRDefault="000D1BEC" w:rsidP="0006634D">
            <w:pPr>
              <w:rPr>
                <w:b/>
                <w:bCs/>
              </w:rPr>
            </w:pPr>
          </w:p>
          <w:p w14:paraId="558C2F73" w14:textId="77777777" w:rsidR="000D1BEC" w:rsidRPr="006C7E66" w:rsidRDefault="000D1BEC" w:rsidP="0006634D">
            <w:pPr>
              <w:rPr>
                <w:b/>
                <w:bCs/>
              </w:rPr>
            </w:pPr>
            <w:r>
              <w:rPr>
                <w:b/>
                <w:bCs/>
              </w:rPr>
              <w:t>Action Plan:</w:t>
            </w:r>
          </w:p>
          <w:p w14:paraId="7E053DE2" w14:textId="77777777" w:rsidR="000D1BEC" w:rsidRDefault="000D1BEC" w:rsidP="0006634D"/>
        </w:tc>
      </w:tr>
      <w:tr w:rsidR="000D1BEC" w14:paraId="17DC57FD" w14:textId="77777777" w:rsidTr="0006634D">
        <w:tc>
          <w:tcPr>
            <w:tcW w:w="9576" w:type="dxa"/>
          </w:tcPr>
          <w:p w14:paraId="4313AED7" w14:textId="77777777" w:rsidR="000D1BEC" w:rsidRDefault="000D1BEC" w:rsidP="0006634D">
            <w:pPr>
              <w:rPr>
                <w:b/>
                <w:bCs/>
              </w:rPr>
            </w:pPr>
            <w:r w:rsidRPr="006C7E66">
              <w:rPr>
                <w:b/>
                <w:bCs/>
              </w:rPr>
              <w:t>Value to Employee:</w:t>
            </w:r>
          </w:p>
          <w:p w14:paraId="65273E47" w14:textId="77777777" w:rsidR="000D1BEC" w:rsidRPr="006C7E66" w:rsidRDefault="000D1BEC" w:rsidP="0006634D">
            <w:pPr>
              <w:rPr>
                <w:b/>
                <w:bCs/>
              </w:rPr>
            </w:pPr>
          </w:p>
          <w:p w14:paraId="2D8D1145" w14:textId="77777777" w:rsidR="000D1BEC" w:rsidRDefault="000D1BEC" w:rsidP="0006634D">
            <w:r w:rsidRPr="006C7E66">
              <w:rPr>
                <w:b/>
                <w:bCs/>
              </w:rPr>
              <w:t xml:space="preserve">Value to </w:t>
            </w:r>
            <w:r>
              <w:rPr>
                <w:b/>
                <w:bCs/>
              </w:rPr>
              <w:t>Organization</w:t>
            </w:r>
            <w:r w:rsidRPr="006C7E66">
              <w:rPr>
                <w:b/>
                <w:bCs/>
              </w:rPr>
              <w:t>:</w:t>
            </w:r>
          </w:p>
        </w:tc>
      </w:tr>
      <w:tr w:rsidR="000D1BEC" w14:paraId="0A0372F6" w14:textId="77777777" w:rsidTr="0006634D">
        <w:tc>
          <w:tcPr>
            <w:tcW w:w="9576" w:type="dxa"/>
          </w:tcPr>
          <w:p w14:paraId="7B28492B" w14:textId="77777777" w:rsidR="000D1BEC" w:rsidRDefault="000D1BEC" w:rsidP="0006634D">
            <w:pPr>
              <w:rPr>
                <w:b/>
                <w:bCs/>
              </w:rPr>
            </w:pPr>
            <w:r w:rsidRPr="006C7E66">
              <w:rPr>
                <w:b/>
                <w:bCs/>
              </w:rPr>
              <w:t>Barriers to Success:</w:t>
            </w:r>
          </w:p>
          <w:p w14:paraId="538BE2AB" w14:textId="77777777" w:rsidR="000D1BEC" w:rsidRPr="006C7E66" w:rsidRDefault="000D1BEC" w:rsidP="0006634D">
            <w:pPr>
              <w:rPr>
                <w:b/>
                <w:bCs/>
              </w:rPr>
            </w:pPr>
          </w:p>
          <w:p w14:paraId="38839143" w14:textId="77777777" w:rsidR="000D1BEC" w:rsidRDefault="000D1BEC" w:rsidP="0006634D">
            <w:pPr>
              <w:rPr>
                <w:b/>
                <w:bCs/>
              </w:rPr>
            </w:pPr>
            <w:r w:rsidRPr="006C7E66">
              <w:rPr>
                <w:b/>
                <w:bCs/>
              </w:rPr>
              <w:t>Strategy to Overcome the Barriers to Success</w:t>
            </w:r>
            <w:r>
              <w:rPr>
                <w:b/>
                <w:bCs/>
              </w:rPr>
              <w:t>:</w:t>
            </w:r>
          </w:p>
          <w:p w14:paraId="2A689AB2" w14:textId="77777777" w:rsidR="000D1BEC" w:rsidRDefault="000D1BEC" w:rsidP="0006634D"/>
        </w:tc>
      </w:tr>
      <w:tr w:rsidR="000D1BEC" w14:paraId="42512969" w14:textId="77777777" w:rsidTr="0006634D">
        <w:tc>
          <w:tcPr>
            <w:tcW w:w="9576" w:type="dxa"/>
          </w:tcPr>
          <w:p w14:paraId="415E081B" w14:textId="77777777" w:rsidR="000D1BEC" w:rsidRDefault="000D1BEC" w:rsidP="0006634D">
            <w:pPr>
              <w:rPr>
                <w:b/>
                <w:bCs/>
              </w:rPr>
            </w:pPr>
            <w:r w:rsidRPr="00606E21">
              <w:rPr>
                <w:b/>
                <w:bCs/>
              </w:rPr>
              <w:t>Support Required:</w:t>
            </w:r>
          </w:p>
          <w:p w14:paraId="4F69CB40" w14:textId="77777777" w:rsidR="000D1BEC" w:rsidRDefault="000D1BEC" w:rsidP="0006634D">
            <w:pPr>
              <w:rPr>
                <w:b/>
                <w:bCs/>
              </w:rPr>
            </w:pPr>
          </w:p>
          <w:p w14:paraId="28A72F1E" w14:textId="77777777" w:rsidR="000D1BEC" w:rsidRDefault="000D1BEC" w:rsidP="0006634D">
            <w:r>
              <w:t>Involvement from next-level manager/Human Resources</w:t>
            </w:r>
            <w:r w:rsidRPr="00486DEF">
              <w:t xml:space="preserve">: </w:t>
            </w:r>
          </w:p>
          <w:p w14:paraId="30C755B6" w14:textId="77777777" w:rsidR="000D1BEC" w:rsidRPr="00486DEF" w:rsidRDefault="000D1BEC" w:rsidP="0006634D"/>
          <w:p w14:paraId="6A2FE95A" w14:textId="77777777" w:rsidR="000D1BEC" w:rsidRDefault="000D1BEC" w:rsidP="0006634D">
            <w:r>
              <w:t>Ability to devote time to actions</w:t>
            </w:r>
            <w:r w:rsidRPr="00486DEF">
              <w:t>:</w:t>
            </w:r>
          </w:p>
          <w:p w14:paraId="4B18116A" w14:textId="77777777" w:rsidR="000D1BEC" w:rsidRPr="00486DEF" w:rsidRDefault="000D1BEC" w:rsidP="0006634D"/>
          <w:p w14:paraId="7560E2AD" w14:textId="77777777" w:rsidR="000D1BEC" w:rsidRDefault="000D1BEC" w:rsidP="0006634D">
            <w:r>
              <w:t>Skills in having in-depth conversations</w:t>
            </w:r>
            <w:r w:rsidRPr="00486DEF">
              <w:t>:</w:t>
            </w:r>
          </w:p>
          <w:p w14:paraId="20E4F884" w14:textId="77777777" w:rsidR="000D1BEC" w:rsidRPr="00486DEF" w:rsidRDefault="000D1BEC" w:rsidP="0006634D"/>
          <w:p w14:paraId="0B1EA890" w14:textId="77777777" w:rsidR="000D1BEC" w:rsidRDefault="000D1BEC" w:rsidP="0006634D">
            <w:r>
              <w:t>Budget:</w:t>
            </w:r>
          </w:p>
          <w:p w14:paraId="3235502A" w14:textId="77777777" w:rsidR="000D1BEC" w:rsidRDefault="000D1BEC" w:rsidP="0006634D"/>
        </w:tc>
      </w:tr>
      <w:tr w:rsidR="000D1BEC" w14:paraId="3735B3BF" w14:textId="77777777" w:rsidTr="0006634D">
        <w:tc>
          <w:tcPr>
            <w:tcW w:w="9576" w:type="dxa"/>
          </w:tcPr>
          <w:p w14:paraId="3EAE65EE" w14:textId="77777777" w:rsidR="000D1BEC" w:rsidRDefault="000D1BEC" w:rsidP="0006634D">
            <w:pPr>
              <w:rPr>
                <w:b/>
              </w:rPr>
            </w:pPr>
            <w:r w:rsidRPr="00E83B0B">
              <w:rPr>
                <w:b/>
              </w:rPr>
              <w:t>Indicators of Progress</w:t>
            </w:r>
          </w:p>
          <w:p w14:paraId="43892B8F" w14:textId="77777777" w:rsidR="000D1BEC" w:rsidRPr="00E83B0B" w:rsidRDefault="000D1BEC" w:rsidP="0006634D">
            <w:r w:rsidRPr="00E83B0B">
              <w:t>1.</w:t>
            </w:r>
          </w:p>
          <w:p w14:paraId="0058ED76" w14:textId="77777777" w:rsidR="000D1BEC" w:rsidRPr="00E83B0B" w:rsidRDefault="000D1BEC" w:rsidP="0006634D">
            <w:r w:rsidRPr="00E83B0B">
              <w:t>2.</w:t>
            </w:r>
          </w:p>
          <w:p w14:paraId="6E9A798B" w14:textId="77777777" w:rsidR="000D1BEC" w:rsidRPr="00E83B0B" w:rsidRDefault="000D1BEC" w:rsidP="0006634D">
            <w:pPr>
              <w:rPr>
                <w:b/>
              </w:rPr>
            </w:pPr>
            <w:r w:rsidRPr="00E83B0B">
              <w:t>3.</w:t>
            </w:r>
          </w:p>
        </w:tc>
      </w:tr>
    </w:tbl>
    <w:p w14:paraId="223D7DFB" w14:textId="77777777" w:rsidR="000D1BEC" w:rsidRDefault="000D1BEC" w:rsidP="000D1BEC"/>
    <w:p w14:paraId="2C16C6A0" w14:textId="77777777" w:rsidR="00E83B0B" w:rsidRDefault="000D1BEC" w:rsidP="00E83B0B">
      <w:r>
        <w:br w:type="page"/>
      </w:r>
      <w:bookmarkStart w:id="0" w:name="_GoBack"/>
      <w:bookmarkEnd w:id="0"/>
    </w:p>
    <w:tbl>
      <w:tblPr>
        <w:tblStyle w:val="TableGrid"/>
        <w:tblW w:w="0" w:type="auto"/>
        <w:tblLook w:val="04A0" w:firstRow="1" w:lastRow="0" w:firstColumn="1" w:lastColumn="0" w:noHBand="0" w:noVBand="1"/>
      </w:tblPr>
      <w:tblGrid>
        <w:gridCol w:w="9576"/>
      </w:tblGrid>
      <w:tr w:rsidR="00E83B0B" w14:paraId="208816FC" w14:textId="77777777" w:rsidTr="000376E1">
        <w:tc>
          <w:tcPr>
            <w:tcW w:w="9576" w:type="dxa"/>
          </w:tcPr>
          <w:p w14:paraId="00CEA3B2" w14:textId="77777777" w:rsidR="00E83B0B" w:rsidRPr="006C7E66" w:rsidRDefault="00E83B0B" w:rsidP="000376E1">
            <w:pPr>
              <w:rPr>
                <w:b/>
                <w:bCs/>
              </w:rPr>
            </w:pPr>
            <w:r w:rsidRPr="006C7E66">
              <w:rPr>
                <w:b/>
                <w:bCs/>
              </w:rPr>
              <w:lastRenderedPageBreak/>
              <w:t>Schedule of Review Meetings:</w:t>
            </w:r>
          </w:p>
          <w:p w14:paraId="126AA6A7" w14:textId="77777777" w:rsidR="00E83B0B" w:rsidRDefault="00E83B0B" w:rsidP="000376E1">
            <w:pPr>
              <w:tabs>
                <w:tab w:val="right" w:pos="4860"/>
                <w:tab w:val="right" w:pos="7920"/>
              </w:tabs>
            </w:pPr>
            <w:r>
              <w:t>Date:</w:t>
            </w:r>
            <w:r>
              <w:tab/>
              <w:t>Date:</w:t>
            </w:r>
            <w:r>
              <w:tab/>
              <w:t>Date:</w:t>
            </w:r>
          </w:p>
        </w:tc>
      </w:tr>
      <w:tr w:rsidR="00E83B0B" w14:paraId="5DEFD2B0" w14:textId="77777777" w:rsidTr="000376E1">
        <w:tc>
          <w:tcPr>
            <w:tcW w:w="9576" w:type="dxa"/>
          </w:tcPr>
          <w:p w14:paraId="1FE67703" w14:textId="77777777" w:rsidR="00E83B0B" w:rsidRDefault="00E83B0B" w:rsidP="000376E1">
            <w:pPr>
              <w:tabs>
                <w:tab w:val="center" w:pos="4860"/>
                <w:tab w:val="right" w:pos="7920"/>
              </w:tabs>
            </w:pPr>
            <w:r>
              <w:t>Employee Signature</w:t>
            </w:r>
            <w:r>
              <w:tab/>
              <w:t>Manager’s Signature</w:t>
            </w:r>
            <w:r>
              <w:tab/>
              <w:t>Date:</w:t>
            </w:r>
          </w:p>
          <w:p w14:paraId="6770656C" w14:textId="77777777" w:rsidR="00E83B0B" w:rsidRDefault="00E83B0B" w:rsidP="000376E1"/>
        </w:tc>
      </w:tr>
    </w:tbl>
    <w:p w14:paraId="5472820D" w14:textId="77777777" w:rsidR="00E83B0B" w:rsidRDefault="00E83B0B" w:rsidP="00E83B0B"/>
    <w:p w14:paraId="47F41DF0" w14:textId="77777777" w:rsidR="00E83B0B" w:rsidRDefault="00E83B0B"/>
    <w:sectPr w:rsidR="00E83B0B" w:rsidSect="00B7304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FBD04" w14:textId="77777777" w:rsidR="00D81EB8" w:rsidRDefault="00D81EB8" w:rsidP="00B10CCB">
      <w:pPr>
        <w:spacing w:after="0" w:line="240" w:lineRule="auto"/>
      </w:pPr>
      <w:r>
        <w:separator/>
      </w:r>
    </w:p>
  </w:endnote>
  <w:endnote w:type="continuationSeparator" w:id="0">
    <w:p w14:paraId="68B6BE98" w14:textId="77777777" w:rsidR="00D81EB8" w:rsidRDefault="00D81EB8" w:rsidP="00B1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D6BA2" w14:textId="77777777" w:rsidR="00D81EB8" w:rsidRDefault="00D81EB8" w:rsidP="00B10CCB">
      <w:pPr>
        <w:spacing w:after="0" w:line="240" w:lineRule="auto"/>
      </w:pPr>
      <w:r>
        <w:separator/>
      </w:r>
    </w:p>
  </w:footnote>
  <w:footnote w:type="continuationSeparator" w:id="0">
    <w:p w14:paraId="10C39BC1" w14:textId="77777777" w:rsidR="00D81EB8" w:rsidRDefault="00D81EB8" w:rsidP="00B10C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FD79" w14:textId="77777777" w:rsidR="00B10CCB" w:rsidRPr="00B10CCB" w:rsidRDefault="00B10CCB" w:rsidP="00B10CCB">
    <w:pPr>
      <w:pStyle w:val="Header"/>
      <w:jc w:val="center"/>
      <w:rPr>
        <w:b/>
        <w:bCs/>
        <w:sz w:val="24"/>
        <w:szCs w:val="24"/>
      </w:rPr>
    </w:pPr>
    <w:r w:rsidRPr="00B10CCB">
      <w:rPr>
        <w:b/>
        <w:bCs/>
        <w:sz w:val="24"/>
        <w:szCs w:val="24"/>
      </w:rPr>
      <w:t>Employee - Manager Action Planner</w:t>
    </w:r>
  </w:p>
  <w:p w14:paraId="6918D2BC" w14:textId="77777777" w:rsidR="00B10CCB" w:rsidRPr="00B10CCB" w:rsidRDefault="00B10CCB" w:rsidP="00B10CCB">
    <w:pPr>
      <w:pStyle w:val="Header"/>
      <w:jc w:val="center"/>
      <w:rPr>
        <w:b/>
      </w:rPr>
    </w:pPr>
    <w:r w:rsidRPr="00B10CCB">
      <w:rPr>
        <w:b/>
        <w:bCs/>
      </w:rPr>
      <w:t xml:space="preserve">Use this worksheet to record and track actions the employee and manager have agreed to </w:t>
    </w:r>
  </w:p>
  <w:p w14:paraId="785976F2" w14:textId="77777777" w:rsidR="00B10CCB" w:rsidRDefault="00B10CCB">
    <w:pPr>
      <w:pStyle w:val="Header"/>
    </w:pPr>
  </w:p>
  <w:p w14:paraId="1B351D66" w14:textId="77777777" w:rsidR="00B10CCB" w:rsidRDefault="00B10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CB"/>
    <w:rsid w:val="000302FD"/>
    <w:rsid w:val="000D1BEC"/>
    <w:rsid w:val="00A9320B"/>
    <w:rsid w:val="00B10CCB"/>
    <w:rsid w:val="00B2406A"/>
    <w:rsid w:val="00B41317"/>
    <w:rsid w:val="00B73049"/>
    <w:rsid w:val="00D81EB8"/>
    <w:rsid w:val="00E83B0B"/>
    <w:rsid w:val="00ED3C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A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C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C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10CCB"/>
  </w:style>
  <w:style w:type="paragraph" w:styleId="Footer">
    <w:name w:val="footer"/>
    <w:basedOn w:val="Normal"/>
    <w:link w:val="FooterChar"/>
    <w:uiPriority w:val="99"/>
    <w:unhideWhenUsed/>
    <w:rsid w:val="00B10CC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10CCB"/>
  </w:style>
  <w:style w:type="paragraph" w:styleId="BalloonText">
    <w:name w:val="Balloon Text"/>
    <w:basedOn w:val="Normal"/>
    <w:link w:val="BalloonTextChar"/>
    <w:uiPriority w:val="99"/>
    <w:semiHidden/>
    <w:unhideWhenUsed/>
    <w:rsid w:val="00B10CC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0CCB"/>
    <w:rPr>
      <w:rFonts w:ascii="Tahoma" w:hAnsi="Tahoma" w:cs="Tahoma"/>
      <w:sz w:val="16"/>
      <w:szCs w:val="16"/>
    </w:rPr>
  </w:style>
  <w:style w:type="table" w:styleId="TableGrid">
    <w:name w:val="Table Grid"/>
    <w:basedOn w:val="TableNormal"/>
    <w:uiPriority w:val="59"/>
    <w:rsid w:val="00B10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CC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CC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10CCB"/>
  </w:style>
  <w:style w:type="paragraph" w:styleId="Footer">
    <w:name w:val="footer"/>
    <w:basedOn w:val="Normal"/>
    <w:link w:val="FooterChar"/>
    <w:uiPriority w:val="99"/>
    <w:unhideWhenUsed/>
    <w:rsid w:val="00B10CC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10CCB"/>
  </w:style>
  <w:style w:type="paragraph" w:styleId="BalloonText">
    <w:name w:val="Balloon Text"/>
    <w:basedOn w:val="Normal"/>
    <w:link w:val="BalloonTextChar"/>
    <w:uiPriority w:val="99"/>
    <w:semiHidden/>
    <w:unhideWhenUsed/>
    <w:rsid w:val="00B10CC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0CCB"/>
    <w:rPr>
      <w:rFonts w:ascii="Tahoma" w:hAnsi="Tahoma" w:cs="Tahoma"/>
      <w:sz w:val="16"/>
      <w:szCs w:val="16"/>
    </w:rPr>
  </w:style>
  <w:style w:type="table" w:styleId="TableGrid">
    <w:name w:val="Table Grid"/>
    <w:basedOn w:val="TableNormal"/>
    <w:uiPriority w:val="59"/>
    <w:rsid w:val="00B10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8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625</Words>
  <Characters>3567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Wayne Clancy</cp:lastModifiedBy>
  <cp:revision>2</cp:revision>
  <dcterms:created xsi:type="dcterms:W3CDTF">2017-08-15T17:37:00Z</dcterms:created>
  <dcterms:modified xsi:type="dcterms:W3CDTF">2017-08-15T17:37:00Z</dcterms:modified>
</cp:coreProperties>
</file>